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E1" w:rsidRPr="008F1183" w:rsidRDefault="00446BE1" w:rsidP="00446BE1">
      <w:pPr>
        <w:pStyle w:val="af2"/>
        <w:ind w:left="7230"/>
        <w:rPr>
          <w:rFonts w:ascii="Times New Roman" w:hAnsi="Times New Roman"/>
          <w:b/>
        </w:rPr>
      </w:pPr>
    </w:p>
    <w:p w:rsidR="00446BE1" w:rsidRPr="008F1183" w:rsidRDefault="00446BE1" w:rsidP="00446BE1">
      <w:pPr>
        <w:tabs>
          <w:tab w:val="left" w:pos="0"/>
        </w:tabs>
        <w:spacing w:after="0" w:line="240" w:lineRule="auto"/>
        <w:jc w:val="center"/>
        <w:rPr>
          <w:rFonts w:ascii="Times New Roman" w:hAnsi="Times New Roman"/>
          <w:b/>
          <w:sz w:val="24"/>
          <w:szCs w:val="24"/>
          <w:lang w:eastAsia="ru-RU"/>
        </w:rPr>
      </w:pPr>
    </w:p>
    <w:p w:rsidR="00446BE1" w:rsidRPr="008F1183" w:rsidRDefault="00446BE1" w:rsidP="00446BE1">
      <w:pPr>
        <w:tabs>
          <w:tab w:val="left" w:pos="0"/>
        </w:tabs>
        <w:spacing w:after="0" w:line="240" w:lineRule="auto"/>
        <w:jc w:val="center"/>
        <w:rPr>
          <w:rFonts w:ascii="Times New Roman" w:hAnsi="Times New Roman"/>
          <w:b/>
          <w:sz w:val="24"/>
          <w:szCs w:val="24"/>
          <w:lang w:eastAsia="ru-RU"/>
        </w:rPr>
      </w:pPr>
      <w:r w:rsidRPr="008F1183">
        <w:rPr>
          <w:rFonts w:ascii="Times New Roman" w:hAnsi="Times New Roman"/>
          <w:b/>
          <w:sz w:val="24"/>
          <w:szCs w:val="24"/>
          <w:lang w:eastAsia="ru-RU"/>
        </w:rPr>
        <w:t>ДОГОВОР ВОДОСНАБЖЕНИЯ №________________</w:t>
      </w:r>
    </w:p>
    <w:p w:rsidR="00446BE1" w:rsidRPr="008F1183" w:rsidRDefault="00446BE1" w:rsidP="00446BE1">
      <w:pPr>
        <w:tabs>
          <w:tab w:val="left" w:pos="0"/>
        </w:tabs>
        <w:spacing w:after="0" w:line="240" w:lineRule="auto"/>
        <w:jc w:val="center"/>
        <w:rPr>
          <w:rFonts w:ascii="Times New Roman" w:hAnsi="Times New Roman"/>
          <w:b/>
          <w:sz w:val="24"/>
          <w:szCs w:val="24"/>
          <w:lang w:eastAsia="ru-RU"/>
        </w:rPr>
      </w:pPr>
    </w:p>
    <w:p w:rsidR="00446BE1" w:rsidRPr="008F1183" w:rsidRDefault="00446BE1" w:rsidP="00446BE1">
      <w:pPr>
        <w:spacing w:after="0" w:line="240" w:lineRule="auto"/>
        <w:rPr>
          <w:rFonts w:ascii="Times New Roman" w:hAnsi="Times New Roman"/>
          <w:sz w:val="24"/>
          <w:szCs w:val="24"/>
          <w:lang w:eastAsia="ru-RU"/>
        </w:rPr>
      </w:pPr>
      <w:r w:rsidRPr="008F1183">
        <w:rPr>
          <w:rFonts w:ascii="Times New Roman" w:hAnsi="Times New Roman"/>
          <w:sz w:val="24"/>
          <w:szCs w:val="24"/>
          <w:lang w:eastAsia="ru-RU"/>
        </w:rPr>
        <w:t xml:space="preserve">г. Уфа         </w:t>
      </w:r>
      <w:r w:rsidRPr="008F1183">
        <w:rPr>
          <w:rFonts w:ascii="Times New Roman" w:hAnsi="Times New Roman"/>
          <w:sz w:val="24"/>
          <w:szCs w:val="24"/>
          <w:lang w:eastAsia="ru-RU"/>
        </w:rPr>
        <w:tab/>
        <w:t xml:space="preserve">                                                   </w:t>
      </w:r>
      <w:r w:rsidRPr="008F1183">
        <w:rPr>
          <w:rFonts w:ascii="Times New Roman" w:hAnsi="Times New Roman"/>
          <w:sz w:val="24"/>
          <w:szCs w:val="24"/>
          <w:lang w:eastAsia="ru-RU"/>
        </w:rPr>
        <w:tab/>
      </w:r>
      <w:r w:rsidRPr="008F1183">
        <w:rPr>
          <w:rFonts w:ascii="Times New Roman" w:hAnsi="Times New Roman"/>
          <w:sz w:val="24"/>
          <w:szCs w:val="24"/>
          <w:lang w:eastAsia="ru-RU"/>
        </w:rPr>
        <w:tab/>
        <w:t xml:space="preserve">     </w:t>
      </w:r>
      <w:r w:rsidRPr="008F1183">
        <w:rPr>
          <w:rFonts w:ascii="Times New Roman" w:hAnsi="Times New Roman"/>
          <w:sz w:val="24"/>
          <w:szCs w:val="24"/>
          <w:lang w:eastAsia="ru-RU"/>
        </w:rPr>
        <w:tab/>
        <w:t xml:space="preserve">        </w:t>
      </w:r>
      <w:r w:rsidRPr="008F1183">
        <w:rPr>
          <w:rFonts w:ascii="Times New Roman" w:hAnsi="Times New Roman"/>
          <w:sz w:val="24"/>
          <w:szCs w:val="24"/>
          <w:lang w:eastAsia="ru-RU"/>
        </w:rPr>
        <w:tab/>
      </w:r>
      <w:r w:rsidRPr="008F1183">
        <w:rPr>
          <w:rFonts w:ascii="Times New Roman" w:hAnsi="Times New Roman"/>
          <w:sz w:val="24"/>
          <w:szCs w:val="24"/>
          <w:lang w:eastAsia="ru-RU"/>
        </w:rPr>
        <w:tab/>
        <w:t xml:space="preserve">«__» _________ 20__г. </w:t>
      </w:r>
    </w:p>
    <w:p w:rsidR="00446BE1" w:rsidRPr="008F1183" w:rsidRDefault="00446BE1" w:rsidP="00446BE1">
      <w:pPr>
        <w:spacing w:after="0" w:line="240" w:lineRule="auto"/>
        <w:rPr>
          <w:rFonts w:ascii="Times New Roman" w:hAnsi="Times New Roman"/>
          <w:sz w:val="24"/>
          <w:szCs w:val="24"/>
          <w:lang w:eastAsia="ru-RU"/>
        </w:rPr>
      </w:pPr>
    </w:p>
    <w:p w:rsidR="00446BE1" w:rsidRPr="008F1183" w:rsidRDefault="00BD4E4A" w:rsidP="00446BE1">
      <w:pPr>
        <w:spacing w:after="0" w:line="240" w:lineRule="auto"/>
        <w:ind w:firstLine="708"/>
        <w:jc w:val="both"/>
        <w:rPr>
          <w:rFonts w:ascii="Times New Roman" w:hAnsi="Times New Roman"/>
          <w:sz w:val="24"/>
          <w:szCs w:val="24"/>
          <w:lang w:eastAsia="ru-RU"/>
        </w:rPr>
      </w:pPr>
      <w:r w:rsidRPr="008F1183">
        <w:rPr>
          <w:rFonts w:ascii="Times New Roman" w:hAnsi="Times New Roman"/>
          <w:b/>
          <w:sz w:val="24"/>
          <w:szCs w:val="24"/>
          <w:lang w:eastAsia="ru-RU"/>
        </w:rPr>
        <w:t>Публичное акционерное общество «Акционерная нефтяная Компания «Башнефть» (ПАО АНК «Башнефть»</w:t>
      </w:r>
      <w:r w:rsidR="00446BE1" w:rsidRPr="008F1183">
        <w:rPr>
          <w:rFonts w:ascii="Times New Roman" w:hAnsi="Times New Roman"/>
          <w:sz w:val="24"/>
          <w:szCs w:val="24"/>
          <w:lang w:eastAsia="ru-RU"/>
        </w:rPr>
        <w:t xml:space="preserve">), именуемое в дальнейшем «Организация», в лице __________________________, действующего на основании ________________________, с одной стороны, и </w:t>
      </w:r>
    </w:p>
    <w:p w:rsidR="00446BE1" w:rsidRPr="008F1183" w:rsidRDefault="00446BE1" w:rsidP="00446BE1">
      <w:pPr>
        <w:spacing w:after="0" w:line="240" w:lineRule="auto"/>
        <w:ind w:firstLine="708"/>
        <w:jc w:val="both"/>
        <w:rPr>
          <w:rFonts w:ascii="Times New Roman" w:hAnsi="Times New Roman"/>
          <w:sz w:val="24"/>
          <w:szCs w:val="24"/>
          <w:lang w:eastAsia="ru-RU"/>
        </w:rPr>
      </w:pPr>
      <w:r w:rsidRPr="008F1183">
        <w:rPr>
          <w:rFonts w:ascii="Times New Roman" w:hAnsi="Times New Roman"/>
          <w:sz w:val="24"/>
          <w:szCs w:val="24"/>
          <w:lang w:eastAsia="ru-RU"/>
        </w:rPr>
        <w:t xml:space="preserve">_____________ (_____________), именуемое в дальнейшем «Абонент», в лице </w:t>
      </w:r>
      <w:r w:rsidRPr="008F1183">
        <w:rPr>
          <w:rFonts w:ascii="Times New Roman" w:hAnsi="Times New Roman"/>
          <w:sz w:val="24"/>
          <w:szCs w:val="24"/>
        </w:rPr>
        <w:t xml:space="preserve">_________________, </w:t>
      </w:r>
      <w:r w:rsidRPr="008F1183">
        <w:rPr>
          <w:rFonts w:ascii="Times New Roman" w:hAnsi="Times New Roman"/>
          <w:sz w:val="24"/>
          <w:szCs w:val="24"/>
          <w:lang w:eastAsia="ru-RU"/>
        </w:rPr>
        <w:t>действующего  на основании ____________________, с другой стороны, совместно именуемые – Стороны,  заключили настоящий договор водоснабжения</w:t>
      </w:r>
      <w:r w:rsidR="009934CB">
        <w:rPr>
          <w:rFonts w:ascii="Times New Roman" w:hAnsi="Times New Roman"/>
          <w:sz w:val="24"/>
          <w:szCs w:val="24"/>
          <w:lang w:eastAsia="ru-RU"/>
        </w:rPr>
        <w:t xml:space="preserve"> (далее </w:t>
      </w:r>
      <w:proofErr w:type="gramStart"/>
      <w:r w:rsidR="009934CB">
        <w:rPr>
          <w:rFonts w:ascii="Times New Roman" w:hAnsi="Times New Roman"/>
          <w:sz w:val="24"/>
          <w:szCs w:val="24"/>
          <w:lang w:eastAsia="ru-RU"/>
        </w:rPr>
        <w:t>–«</w:t>
      </w:r>
      <w:proofErr w:type="gramEnd"/>
      <w:r w:rsidR="009934CB">
        <w:rPr>
          <w:rFonts w:ascii="Times New Roman" w:hAnsi="Times New Roman"/>
          <w:sz w:val="24"/>
          <w:szCs w:val="24"/>
          <w:lang w:eastAsia="ru-RU"/>
        </w:rPr>
        <w:t>Договор»)</w:t>
      </w:r>
      <w:r w:rsidRPr="008F1183">
        <w:rPr>
          <w:rFonts w:ascii="Times New Roman" w:hAnsi="Times New Roman"/>
          <w:sz w:val="24"/>
          <w:szCs w:val="24"/>
          <w:lang w:eastAsia="ru-RU"/>
        </w:rPr>
        <w:t xml:space="preserve"> о нижеследующем: </w:t>
      </w:r>
    </w:p>
    <w:p w:rsidR="00446BE1" w:rsidRDefault="00446BE1" w:rsidP="00446BE1">
      <w:pPr>
        <w:spacing w:after="0" w:line="240" w:lineRule="auto"/>
        <w:ind w:firstLine="708"/>
        <w:jc w:val="both"/>
        <w:rPr>
          <w:rFonts w:ascii="Times New Roman" w:hAnsi="Times New Roman"/>
          <w:sz w:val="24"/>
          <w:szCs w:val="24"/>
          <w:lang w:eastAsia="ru-RU"/>
        </w:rPr>
      </w:pPr>
    </w:p>
    <w:p w:rsidR="00B824A5" w:rsidRDefault="00B824A5" w:rsidP="00B824A5">
      <w:pPr>
        <w:spacing w:after="0" w:line="240" w:lineRule="auto"/>
        <w:ind w:firstLine="708"/>
        <w:jc w:val="center"/>
        <w:rPr>
          <w:rFonts w:ascii="Times New Roman" w:hAnsi="Times New Roman"/>
          <w:sz w:val="24"/>
          <w:szCs w:val="24"/>
          <w:lang w:eastAsia="ru-RU"/>
        </w:rPr>
      </w:pPr>
      <w:r w:rsidRPr="00B824A5">
        <w:rPr>
          <w:rFonts w:ascii="Times New Roman" w:hAnsi="Times New Roman"/>
          <w:sz w:val="24"/>
          <w:szCs w:val="24"/>
          <w:lang w:eastAsia="ru-RU"/>
        </w:rPr>
        <w:t xml:space="preserve"> </w:t>
      </w:r>
      <w:r>
        <w:rPr>
          <w:rFonts w:ascii="Times New Roman" w:hAnsi="Times New Roman"/>
          <w:sz w:val="24"/>
          <w:szCs w:val="24"/>
          <w:lang w:eastAsia="ru-RU"/>
        </w:rPr>
        <w:t>Термины и определения</w:t>
      </w:r>
    </w:p>
    <w:p w:rsidR="00B824A5" w:rsidRDefault="00B824A5" w:rsidP="00B824A5">
      <w:pPr>
        <w:spacing w:after="0" w:line="240" w:lineRule="auto"/>
        <w:ind w:firstLine="708"/>
        <w:jc w:val="center"/>
        <w:rPr>
          <w:rFonts w:ascii="Times New Roman" w:hAnsi="Times New Roman"/>
          <w:sz w:val="24"/>
          <w:szCs w:val="24"/>
          <w:lang w:eastAsia="ru-RU"/>
        </w:rPr>
      </w:pPr>
    </w:p>
    <w:p w:rsidR="00B824A5" w:rsidRDefault="00B824A5" w:rsidP="00B824A5">
      <w:pPr>
        <w:pStyle w:val="af0"/>
        <w:numPr>
          <w:ilvl w:val="0"/>
          <w:numId w:val="1"/>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w:t>
      </w:r>
      <w:r w:rsidRPr="00ED3E5E">
        <w:rPr>
          <w:rFonts w:ascii="Times New Roman" w:hAnsi="Times New Roman"/>
          <w:sz w:val="24"/>
          <w:szCs w:val="24"/>
          <w:lang w:eastAsia="ru-RU"/>
        </w:rPr>
        <w:t xml:space="preserve">одоснабжение </w:t>
      </w:r>
      <w:r>
        <w:rPr>
          <w:rFonts w:ascii="Times New Roman" w:hAnsi="Times New Roman"/>
          <w:sz w:val="24"/>
          <w:szCs w:val="24"/>
          <w:lang w:eastAsia="ru-RU"/>
        </w:rPr>
        <w:t>–</w:t>
      </w:r>
      <w:r w:rsidRPr="00ED3E5E">
        <w:rPr>
          <w:rFonts w:ascii="Times New Roman" w:hAnsi="Times New Roman"/>
          <w:sz w:val="24"/>
          <w:szCs w:val="24"/>
          <w:lang w:eastAsia="ru-RU"/>
        </w:rPr>
        <w:t xml:space="preserve"> транспортировка и подача воды</w:t>
      </w:r>
      <w:r>
        <w:rPr>
          <w:rFonts w:ascii="Times New Roman" w:hAnsi="Times New Roman"/>
          <w:sz w:val="24"/>
          <w:szCs w:val="24"/>
          <w:lang w:eastAsia="ru-RU"/>
        </w:rPr>
        <w:t xml:space="preserve"> (питьевой или технической)</w:t>
      </w:r>
      <w:r w:rsidRPr="00ED3E5E">
        <w:rPr>
          <w:rFonts w:ascii="Times New Roman" w:hAnsi="Times New Roman"/>
          <w:sz w:val="24"/>
          <w:szCs w:val="24"/>
          <w:lang w:eastAsia="ru-RU"/>
        </w:rPr>
        <w:t xml:space="preserve"> абонентам с использованием централизованных систем холодного водоснабжения (холодное водоснабжение)</w:t>
      </w:r>
      <w:r>
        <w:rPr>
          <w:rFonts w:ascii="Times New Roman" w:hAnsi="Times New Roman"/>
          <w:sz w:val="24"/>
          <w:szCs w:val="24"/>
          <w:lang w:eastAsia="ru-RU"/>
        </w:rPr>
        <w:t>;</w:t>
      </w:r>
    </w:p>
    <w:p w:rsidR="00B824A5" w:rsidRDefault="00B824A5" w:rsidP="00B824A5">
      <w:pPr>
        <w:pStyle w:val="af0"/>
        <w:numPr>
          <w:ilvl w:val="0"/>
          <w:numId w:val="1"/>
        </w:numPr>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А</w:t>
      </w:r>
      <w:r w:rsidRPr="00FF1B7A">
        <w:rPr>
          <w:rFonts w:ascii="Times New Roman" w:hAnsi="Times New Roman"/>
          <w:sz w:val="24"/>
          <w:szCs w:val="24"/>
          <w:lang w:eastAsia="ru-RU"/>
        </w:rPr>
        <w:t>бонент - физическое либо юридическое лицо, заключившее или обязанное заключить договор водоснабжения</w:t>
      </w:r>
      <w:r>
        <w:rPr>
          <w:rFonts w:ascii="Times New Roman" w:hAnsi="Times New Roman"/>
          <w:sz w:val="24"/>
          <w:szCs w:val="24"/>
          <w:lang w:eastAsia="ru-RU"/>
        </w:rPr>
        <w:t>;</w:t>
      </w:r>
    </w:p>
    <w:p w:rsidR="00B824A5" w:rsidRDefault="00B824A5" w:rsidP="00B824A5">
      <w:pPr>
        <w:pStyle w:val="af0"/>
        <w:numPr>
          <w:ilvl w:val="0"/>
          <w:numId w:val="1"/>
        </w:numPr>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В</w:t>
      </w:r>
      <w:r w:rsidRPr="00FF1B7A">
        <w:rPr>
          <w:rFonts w:ascii="Times New Roman" w:hAnsi="Times New Roman"/>
          <w:sz w:val="24"/>
          <w:szCs w:val="24"/>
          <w:lang w:eastAsia="ru-RU"/>
        </w:rPr>
        <w:t>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r>
        <w:rPr>
          <w:rFonts w:ascii="Times New Roman" w:hAnsi="Times New Roman"/>
          <w:sz w:val="24"/>
          <w:szCs w:val="24"/>
          <w:lang w:eastAsia="ru-RU"/>
        </w:rPr>
        <w:t>;</w:t>
      </w:r>
    </w:p>
    <w:p w:rsidR="00B824A5" w:rsidRDefault="00B824A5" w:rsidP="00B824A5">
      <w:pPr>
        <w:pStyle w:val="af0"/>
        <w:numPr>
          <w:ilvl w:val="0"/>
          <w:numId w:val="1"/>
        </w:numPr>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Т</w:t>
      </w:r>
      <w:r w:rsidRPr="00591594">
        <w:rPr>
          <w:rFonts w:ascii="Times New Roman" w:hAnsi="Times New Roman"/>
          <w:sz w:val="24"/>
          <w:szCs w:val="24"/>
          <w:lang w:eastAsia="ru-RU"/>
        </w:rPr>
        <w:t>ехническая вода - вода, подаваемая с использованием 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824A5" w:rsidRDefault="00B824A5" w:rsidP="00B824A5">
      <w:pPr>
        <w:pStyle w:val="af0"/>
        <w:numPr>
          <w:ilvl w:val="0"/>
          <w:numId w:val="1"/>
        </w:numPr>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Т</w:t>
      </w:r>
      <w:r w:rsidRPr="00591594">
        <w:rPr>
          <w:rFonts w:ascii="Times New Roman" w:hAnsi="Times New Roman"/>
          <w:sz w:val="24"/>
          <w:szCs w:val="24"/>
          <w:lang w:eastAsia="ru-RU"/>
        </w:rPr>
        <w:t>ранспортировка воды (сточных вод) - перемещение воды (сточных вод), осуществляемое с использованием водопроводных (канализационных) сете</w:t>
      </w:r>
      <w:r>
        <w:rPr>
          <w:rFonts w:ascii="Times New Roman" w:hAnsi="Times New Roman"/>
          <w:sz w:val="24"/>
          <w:szCs w:val="24"/>
          <w:lang w:eastAsia="ru-RU"/>
        </w:rPr>
        <w:t>й;</w:t>
      </w:r>
    </w:p>
    <w:p w:rsidR="00B824A5" w:rsidRDefault="00B824A5" w:rsidP="00B824A5">
      <w:pPr>
        <w:pStyle w:val="af0"/>
        <w:numPr>
          <w:ilvl w:val="0"/>
          <w:numId w:val="1"/>
        </w:numPr>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Ц</w:t>
      </w:r>
      <w:r w:rsidRPr="00591594">
        <w:rPr>
          <w:rFonts w:ascii="Times New Roman" w:hAnsi="Times New Roman"/>
          <w:sz w:val="24"/>
          <w:szCs w:val="24"/>
          <w:lang w:eastAsia="ru-RU"/>
        </w:rPr>
        <w:t>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B824A5" w:rsidRPr="00110F61" w:rsidRDefault="00B824A5" w:rsidP="00B824A5">
      <w:pPr>
        <w:pStyle w:val="af0"/>
        <w:numPr>
          <w:ilvl w:val="0"/>
          <w:numId w:val="1"/>
        </w:numPr>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К</w:t>
      </w:r>
      <w:r w:rsidRPr="002B11FE">
        <w:rPr>
          <w:rFonts w:ascii="Times New Roman" w:hAnsi="Times New Roman"/>
          <w:sz w:val="24"/>
          <w:szCs w:val="24"/>
          <w:lang w:eastAsia="ru-RU"/>
        </w:rPr>
        <w:t>оммерческий учет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r w:rsidR="00A316B2">
        <w:rPr>
          <w:rFonts w:ascii="Times New Roman" w:hAnsi="Times New Roman"/>
          <w:sz w:val="24"/>
          <w:szCs w:val="24"/>
          <w:lang w:eastAsia="ru-RU"/>
        </w:rPr>
        <w:t xml:space="preserve">, в </w:t>
      </w:r>
      <w:proofErr w:type="gramStart"/>
      <w:r w:rsidR="00A316B2">
        <w:rPr>
          <w:rFonts w:ascii="Times New Roman" w:hAnsi="Times New Roman"/>
          <w:sz w:val="24"/>
          <w:szCs w:val="24"/>
          <w:lang w:eastAsia="ru-RU"/>
        </w:rPr>
        <w:t>порядке</w:t>
      </w:r>
      <w:proofErr w:type="gramEnd"/>
      <w:r w:rsidR="00A316B2">
        <w:rPr>
          <w:rFonts w:ascii="Times New Roman" w:hAnsi="Times New Roman"/>
          <w:sz w:val="24"/>
          <w:szCs w:val="24"/>
          <w:lang w:eastAsia="ru-RU"/>
        </w:rPr>
        <w:t xml:space="preserve"> предусмотренном  Правилами  </w:t>
      </w:r>
      <w:r w:rsidR="00FE6381">
        <w:rPr>
          <w:rFonts w:ascii="Times New Roman" w:hAnsi="Times New Roman"/>
          <w:sz w:val="24"/>
          <w:szCs w:val="24"/>
          <w:lang w:eastAsia="ru-RU"/>
        </w:rPr>
        <w:t xml:space="preserve">организации коммерческого учета воды и сточных вод, утвержденных Постановлением Правительства РФ от 04.09.2013 № 776 </w:t>
      </w:r>
      <w:r w:rsidR="00A316B2">
        <w:rPr>
          <w:rFonts w:ascii="Times New Roman" w:hAnsi="Times New Roman"/>
          <w:sz w:val="24"/>
          <w:szCs w:val="24"/>
          <w:lang w:eastAsia="ru-RU"/>
        </w:rPr>
        <w:t>(далее –</w:t>
      </w:r>
      <w:r w:rsidR="00C445A1">
        <w:rPr>
          <w:rFonts w:ascii="Times New Roman" w:hAnsi="Times New Roman"/>
          <w:sz w:val="24"/>
          <w:szCs w:val="24"/>
          <w:lang w:eastAsia="ru-RU"/>
        </w:rPr>
        <w:t xml:space="preserve"> </w:t>
      </w:r>
      <w:r w:rsidR="00380741">
        <w:rPr>
          <w:rFonts w:ascii="Times New Roman" w:hAnsi="Times New Roman"/>
          <w:sz w:val="24"/>
          <w:szCs w:val="24"/>
          <w:lang w:eastAsia="ru-RU"/>
        </w:rPr>
        <w:t>«</w:t>
      </w:r>
      <w:r w:rsidR="00A316B2">
        <w:rPr>
          <w:rFonts w:ascii="Times New Roman" w:hAnsi="Times New Roman"/>
          <w:sz w:val="24"/>
          <w:szCs w:val="24"/>
          <w:lang w:eastAsia="ru-RU"/>
        </w:rPr>
        <w:t>Правила</w:t>
      </w:r>
      <w:r w:rsidR="00FE6381">
        <w:rPr>
          <w:rFonts w:ascii="Times New Roman" w:hAnsi="Times New Roman"/>
          <w:sz w:val="24"/>
          <w:szCs w:val="24"/>
          <w:lang w:eastAsia="ru-RU"/>
        </w:rPr>
        <w:t xml:space="preserve"> организации коммерческого учета воды и сточных вод</w:t>
      </w:r>
      <w:r w:rsidR="00380741">
        <w:rPr>
          <w:rFonts w:ascii="Times New Roman" w:hAnsi="Times New Roman"/>
          <w:sz w:val="24"/>
          <w:szCs w:val="24"/>
          <w:lang w:eastAsia="ru-RU"/>
        </w:rPr>
        <w:t>»</w:t>
      </w:r>
      <w:r w:rsidR="00A316B2">
        <w:rPr>
          <w:rFonts w:ascii="Times New Roman" w:hAnsi="Times New Roman"/>
          <w:sz w:val="24"/>
          <w:szCs w:val="24"/>
          <w:lang w:eastAsia="ru-RU"/>
        </w:rPr>
        <w:t>)</w:t>
      </w:r>
      <w:r w:rsidR="00FE6381">
        <w:rPr>
          <w:rFonts w:ascii="Times New Roman" w:hAnsi="Times New Roman"/>
          <w:sz w:val="24"/>
          <w:szCs w:val="24"/>
          <w:lang w:eastAsia="ru-RU"/>
        </w:rPr>
        <w:t>.</w:t>
      </w:r>
    </w:p>
    <w:p w:rsidR="009934CB" w:rsidRPr="008F1183" w:rsidRDefault="009934CB" w:rsidP="00446BE1">
      <w:pPr>
        <w:spacing w:after="0" w:line="240" w:lineRule="auto"/>
        <w:ind w:firstLine="708"/>
        <w:jc w:val="both"/>
        <w:rPr>
          <w:rFonts w:ascii="Times New Roman" w:hAnsi="Times New Roman"/>
          <w:sz w:val="24"/>
          <w:szCs w:val="24"/>
          <w:lang w:eastAsia="ru-RU"/>
        </w:rPr>
      </w:pPr>
    </w:p>
    <w:p w:rsidR="00446BE1" w:rsidRPr="008837FD" w:rsidRDefault="00446BE1" w:rsidP="008837FD">
      <w:pPr>
        <w:pStyle w:val="af0"/>
        <w:numPr>
          <w:ilvl w:val="0"/>
          <w:numId w:val="14"/>
        </w:numPr>
        <w:spacing w:after="0" w:line="240" w:lineRule="auto"/>
        <w:jc w:val="center"/>
        <w:rPr>
          <w:rFonts w:ascii="Times New Roman" w:hAnsi="Times New Roman"/>
          <w:b/>
          <w:sz w:val="24"/>
          <w:szCs w:val="24"/>
          <w:lang w:eastAsia="ru-RU"/>
        </w:rPr>
      </w:pPr>
      <w:r w:rsidRPr="008837FD">
        <w:rPr>
          <w:rFonts w:ascii="Times New Roman" w:hAnsi="Times New Roman"/>
          <w:b/>
          <w:sz w:val="24"/>
          <w:szCs w:val="24"/>
          <w:lang w:eastAsia="ru-RU"/>
        </w:rPr>
        <w:t>Предмет договора</w:t>
      </w:r>
    </w:p>
    <w:p w:rsidR="00446BE1" w:rsidRPr="008F1183" w:rsidRDefault="00446BE1" w:rsidP="00446BE1">
      <w:pPr>
        <w:spacing w:after="0" w:line="240" w:lineRule="auto"/>
        <w:rPr>
          <w:rFonts w:ascii="Times New Roman" w:hAnsi="Times New Roman"/>
          <w:b/>
          <w:sz w:val="24"/>
          <w:szCs w:val="24"/>
          <w:lang w:eastAsia="ru-RU"/>
        </w:rPr>
      </w:pPr>
    </w:p>
    <w:p w:rsidR="00446BE1" w:rsidRPr="008F1183" w:rsidRDefault="00446BE1" w:rsidP="00446BE1">
      <w:pPr>
        <w:autoSpaceDE w:val="0"/>
        <w:autoSpaceDN w:val="0"/>
        <w:adjustRightInd w:val="0"/>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 1.1. </w:t>
      </w:r>
      <w:proofErr w:type="gramStart"/>
      <w:r w:rsidRPr="008F1183">
        <w:rPr>
          <w:rFonts w:ascii="Times New Roman" w:hAnsi="Times New Roman"/>
          <w:sz w:val="24"/>
          <w:szCs w:val="24"/>
          <w:lang w:eastAsia="ru-RU"/>
        </w:rPr>
        <w:t xml:space="preserve">По настоящему договору Организация обязуется подавать Абоненту через присоединенную водопроводную сеть </w:t>
      </w:r>
      <w:r w:rsidR="00B824A5" w:rsidRPr="00B824A5">
        <w:rPr>
          <w:rFonts w:ascii="Times New Roman" w:eastAsiaTheme="minorHAnsi" w:hAnsi="Times New Roman"/>
          <w:sz w:val="24"/>
          <w:szCs w:val="24"/>
        </w:rPr>
        <w:t xml:space="preserve"> </w:t>
      </w:r>
      <w:r w:rsidR="00B824A5">
        <w:rPr>
          <w:rFonts w:ascii="Times New Roman" w:eastAsiaTheme="minorHAnsi" w:hAnsi="Times New Roman"/>
          <w:sz w:val="24"/>
          <w:szCs w:val="24"/>
        </w:rPr>
        <w:t xml:space="preserve">из централизованных  систем холодного водоснабжения </w:t>
      </w:r>
      <w:r w:rsidRPr="008F1183">
        <w:rPr>
          <w:rFonts w:ascii="Times New Roman" w:hAnsi="Times New Roman"/>
          <w:sz w:val="24"/>
          <w:szCs w:val="24"/>
          <w:lang w:eastAsia="ru-RU"/>
        </w:rPr>
        <w:t>холодную (</w:t>
      </w:r>
      <w:r w:rsidRPr="006D2486">
        <w:rPr>
          <w:rFonts w:ascii="Times New Roman" w:hAnsi="Times New Roman"/>
          <w:sz w:val="24"/>
          <w:szCs w:val="24"/>
          <w:highlight w:val="lightGray"/>
          <w:lang w:eastAsia="ru-RU"/>
        </w:rPr>
        <w:t>питьевую/техническую</w:t>
      </w:r>
      <w:r w:rsidRPr="008F1183">
        <w:rPr>
          <w:rFonts w:ascii="Times New Roman" w:hAnsi="Times New Roman"/>
          <w:sz w:val="24"/>
          <w:szCs w:val="24"/>
          <w:lang w:eastAsia="ru-RU"/>
        </w:rPr>
        <w:t xml:space="preserve"> – нужное указать) _________________ воду (далее – холодная вода), а Абонент обязуется оплачивать принятую холодную воду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roofErr w:type="gramEnd"/>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1.2. Датой начала подачи (потребления) холодной воды является  «__»__________ 20__г.</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1.3. Сведения о режиме подачи холодной воды (гарантированном объеме подачи холодной воды (в том числе на нужды пожаротушения), гарантированном уровне давления холодной воды в системе холодного водоснабжения в месте присоединения), в соответствии с условиями подключения (технологического присоединения) к системе холодного водоснабжения, содержатся в Приложении № </w:t>
      </w:r>
      <w:r w:rsidR="00A6567C">
        <w:rPr>
          <w:rFonts w:ascii="Times New Roman" w:hAnsi="Times New Roman"/>
          <w:sz w:val="24"/>
          <w:szCs w:val="24"/>
          <w:lang w:eastAsia="ru-RU"/>
        </w:rPr>
        <w:t>2</w:t>
      </w:r>
      <w:r w:rsidRPr="008F1183">
        <w:rPr>
          <w:rFonts w:ascii="Times New Roman" w:hAnsi="Times New Roman"/>
          <w:sz w:val="24"/>
          <w:szCs w:val="24"/>
          <w:lang w:eastAsia="ru-RU"/>
        </w:rPr>
        <w:t xml:space="preserve"> к настоящему договору. </w:t>
      </w:r>
    </w:p>
    <w:p w:rsidR="00446BE1" w:rsidRPr="008F1183" w:rsidRDefault="00446BE1" w:rsidP="00446BE1">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lastRenderedPageBreak/>
        <w:t xml:space="preserve">1.4. Граница эксплуатационной ответственности по водопроводным сетям Абонента и Организации определяется в соответствии с Актом о разграничении эксплуатационной ответственности (Приложение № </w:t>
      </w:r>
      <w:r w:rsidR="00A6567C">
        <w:rPr>
          <w:rFonts w:ascii="Times New Roman" w:hAnsi="Times New Roman"/>
          <w:sz w:val="24"/>
          <w:szCs w:val="24"/>
          <w:lang w:eastAsia="ru-RU"/>
        </w:rPr>
        <w:t>3</w:t>
      </w:r>
      <w:r w:rsidRPr="008F1183">
        <w:rPr>
          <w:rFonts w:ascii="Times New Roman" w:hAnsi="Times New Roman"/>
          <w:sz w:val="24"/>
          <w:szCs w:val="24"/>
          <w:lang w:eastAsia="ru-RU"/>
        </w:rPr>
        <w:t xml:space="preserve"> к настоящему договору).</w:t>
      </w:r>
    </w:p>
    <w:p w:rsidR="00446BE1" w:rsidRPr="008F1183" w:rsidRDefault="00446BE1" w:rsidP="00446BE1">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Граница балансовой принадлежности водопроводных сетей Абонента и Организации определяется в соответствии с Актом о разграничении балансовой принадлежности (Приложение №</w:t>
      </w:r>
      <w:r w:rsidR="00A6567C">
        <w:rPr>
          <w:rFonts w:ascii="Times New Roman" w:hAnsi="Times New Roman"/>
          <w:sz w:val="24"/>
          <w:szCs w:val="24"/>
          <w:lang w:eastAsia="ru-RU"/>
        </w:rPr>
        <w:t>4</w:t>
      </w:r>
      <w:r w:rsidRPr="008F1183">
        <w:rPr>
          <w:rFonts w:ascii="Times New Roman" w:hAnsi="Times New Roman"/>
          <w:sz w:val="24"/>
          <w:szCs w:val="24"/>
          <w:lang w:eastAsia="ru-RU"/>
        </w:rPr>
        <w:t xml:space="preserve"> к настоящему договору).</w:t>
      </w:r>
    </w:p>
    <w:p w:rsidR="00446BE1" w:rsidRPr="008F1183" w:rsidRDefault="00446BE1" w:rsidP="00446BE1">
      <w:pPr>
        <w:autoSpaceDE w:val="0"/>
        <w:autoSpaceDN w:val="0"/>
        <w:adjustRightInd w:val="0"/>
        <w:spacing w:after="0" w:line="240" w:lineRule="auto"/>
        <w:ind w:firstLine="567"/>
        <w:jc w:val="both"/>
        <w:rPr>
          <w:rFonts w:ascii="Times New Roman" w:hAnsi="Times New Roman"/>
          <w:sz w:val="24"/>
          <w:szCs w:val="24"/>
          <w:lang w:eastAsia="ru-RU"/>
        </w:rPr>
      </w:pPr>
      <w:r w:rsidRPr="008F1183">
        <w:rPr>
          <w:rFonts w:ascii="Times New Roman" w:eastAsiaTheme="minorHAnsi" w:hAnsi="Times New Roman"/>
          <w:sz w:val="24"/>
          <w:szCs w:val="24"/>
        </w:rPr>
        <w:t>Местом исполнения обязательств Организацией, осуществляющей холодное водоснабжение, является _____________________________</w:t>
      </w:r>
      <w:r w:rsidRPr="008F1183">
        <w:rPr>
          <w:rFonts w:ascii="Times New Roman" w:hAnsi="Times New Roman"/>
          <w:sz w:val="24"/>
          <w:szCs w:val="24"/>
        </w:rPr>
        <w:t xml:space="preserve">.                         </w:t>
      </w:r>
      <w:r w:rsidRPr="008F1183">
        <w:rPr>
          <w:rFonts w:ascii="Times New Roman" w:hAnsi="Times New Roman"/>
          <w:sz w:val="24"/>
          <w:szCs w:val="24"/>
          <w:lang w:eastAsia="ru-RU"/>
        </w:rPr>
        <w:t xml:space="preserve">     </w:t>
      </w:r>
    </w:p>
    <w:p w:rsidR="00446BE1" w:rsidRDefault="00446BE1" w:rsidP="00446BE1">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1.5. Сведения об узлах учета, приборах учета  и местах отбора проб холодной воды содержатся в Приложении № </w:t>
      </w:r>
      <w:r w:rsidR="00A6567C">
        <w:rPr>
          <w:rFonts w:ascii="Times New Roman" w:hAnsi="Times New Roman"/>
          <w:sz w:val="24"/>
          <w:szCs w:val="24"/>
          <w:lang w:eastAsia="ru-RU"/>
        </w:rPr>
        <w:t>5</w:t>
      </w:r>
      <w:r w:rsidRPr="008F1183">
        <w:rPr>
          <w:rFonts w:ascii="Times New Roman" w:hAnsi="Times New Roman"/>
          <w:sz w:val="24"/>
          <w:szCs w:val="24"/>
          <w:lang w:eastAsia="ru-RU"/>
        </w:rPr>
        <w:t xml:space="preserve"> к настоящему договору.</w:t>
      </w:r>
    </w:p>
    <w:p w:rsidR="008837FD" w:rsidRPr="008F1183" w:rsidRDefault="008837FD" w:rsidP="00446BE1">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p>
    <w:p w:rsidR="00446BE1" w:rsidRPr="008F1183" w:rsidRDefault="00446BE1" w:rsidP="00446BE1">
      <w:pPr>
        <w:pStyle w:val="ConsPlusNonformat"/>
        <w:jc w:val="both"/>
        <w:rPr>
          <w:sz w:val="24"/>
          <w:szCs w:val="24"/>
        </w:rPr>
      </w:pPr>
      <w:r w:rsidRPr="008F1183">
        <w:rPr>
          <w:sz w:val="24"/>
          <w:szCs w:val="24"/>
        </w:rPr>
        <w:t xml:space="preserve">    </w:t>
      </w:r>
    </w:p>
    <w:p w:rsidR="00446BE1" w:rsidRPr="008F1183" w:rsidRDefault="00446BE1" w:rsidP="008837FD">
      <w:pPr>
        <w:pStyle w:val="af0"/>
        <w:numPr>
          <w:ilvl w:val="0"/>
          <w:numId w:val="14"/>
        </w:numPr>
        <w:spacing w:after="0" w:line="240" w:lineRule="auto"/>
        <w:jc w:val="center"/>
        <w:rPr>
          <w:rFonts w:ascii="Times New Roman" w:hAnsi="Times New Roman"/>
          <w:b/>
          <w:sz w:val="24"/>
          <w:szCs w:val="24"/>
          <w:lang w:eastAsia="ru-RU"/>
        </w:rPr>
      </w:pPr>
      <w:r w:rsidRPr="008F1183">
        <w:rPr>
          <w:rFonts w:ascii="Times New Roman" w:hAnsi="Times New Roman"/>
          <w:b/>
          <w:sz w:val="24"/>
          <w:szCs w:val="24"/>
          <w:lang w:eastAsia="ru-RU"/>
        </w:rPr>
        <w:t>Права и обязанности Сторон</w:t>
      </w:r>
    </w:p>
    <w:p w:rsidR="00446BE1" w:rsidRPr="008F1183" w:rsidRDefault="00446BE1" w:rsidP="00446BE1">
      <w:pPr>
        <w:pStyle w:val="af0"/>
        <w:spacing w:after="0" w:line="240" w:lineRule="auto"/>
        <w:ind w:left="1070"/>
        <w:rPr>
          <w:rFonts w:ascii="Times New Roman" w:hAnsi="Times New Roman"/>
          <w:b/>
          <w:sz w:val="24"/>
          <w:szCs w:val="24"/>
          <w:lang w:eastAsia="ru-RU"/>
        </w:rPr>
      </w:pPr>
    </w:p>
    <w:p w:rsidR="00446BE1" w:rsidRPr="008837FD" w:rsidRDefault="00446BE1" w:rsidP="008837FD">
      <w:pPr>
        <w:pStyle w:val="af0"/>
        <w:numPr>
          <w:ilvl w:val="1"/>
          <w:numId w:val="15"/>
        </w:numPr>
        <w:spacing w:after="0" w:line="240" w:lineRule="auto"/>
        <w:jc w:val="both"/>
        <w:rPr>
          <w:rFonts w:ascii="Times New Roman" w:hAnsi="Times New Roman"/>
          <w:sz w:val="24"/>
          <w:szCs w:val="24"/>
          <w:u w:val="single"/>
          <w:lang w:eastAsia="ru-RU"/>
        </w:rPr>
      </w:pPr>
      <w:r w:rsidRPr="008837FD">
        <w:rPr>
          <w:rFonts w:ascii="Times New Roman" w:hAnsi="Times New Roman"/>
          <w:sz w:val="24"/>
          <w:szCs w:val="24"/>
          <w:u w:val="single"/>
          <w:lang w:eastAsia="ru-RU"/>
        </w:rPr>
        <w:t>Организация обязана:</w:t>
      </w:r>
    </w:p>
    <w:p w:rsidR="00446BE1" w:rsidRPr="008F1183" w:rsidRDefault="000876B9" w:rsidP="008837FD">
      <w:pPr>
        <w:pStyle w:val="af0"/>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2.1.</w:t>
      </w:r>
      <w:r w:rsidR="004A4E97">
        <w:rPr>
          <w:rFonts w:ascii="Times New Roman" w:hAnsi="Times New Roman"/>
          <w:sz w:val="24"/>
          <w:szCs w:val="24"/>
        </w:rPr>
        <w:t>1.</w:t>
      </w:r>
      <w:r>
        <w:rPr>
          <w:rFonts w:ascii="Times New Roman" w:hAnsi="Times New Roman"/>
          <w:sz w:val="24"/>
          <w:szCs w:val="24"/>
        </w:rPr>
        <w:t xml:space="preserve"> </w:t>
      </w:r>
      <w:r w:rsidR="00446BE1" w:rsidRPr="008F1183">
        <w:rPr>
          <w:rFonts w:ascii="Times New Roman" w:hAnsi="Times New Roman"/>
          <w:sz w:val="24"/>
          <w:szCs w:val="24"/>
        </w:rPr>
        <w:t xml:space="preserve">Осуществлять подачу Абоненту холодной воды установленного качества в объеме, установленном настоящим договором, </w:t>
      </w:r>
      <w:r w:rsidR="00446BE1" w:rsidRPr="008837FD">
        <w:rPr>
          <w:rFonts w:ascii="Times New Roman" w:hAnsi="Times New Roman"/>
          <w:i/>
          <w:sz w:val="24"/>
          <w:szCs w:val="24"/>
        </w:rPr>
        <w:t xml:space="preserve">не допускать </w:t>
      </w:r>
      <w:r w:rsidR="00446BE1" w:rsidRPr="00250639">
        <w:rPr>
          <w:rFonts w:ascii="Times New Roman" w:hAnsi="Times New Roman"/>
          <w:i/>
          <w:sz w:val="24"/>
          <w:szCs w:val="24"/>
        </w:rPr>
        <w:t>ухудшения качества питьевой воды</w:t>
      </w:r>
      <w:r w:rsidR="00446BE1" w:rsidRPr="008837FD">
        <w:rPr>
          <w:rFonts w:ascii="Times New Roman" w:hAnsi="Times New Roman"/>
          <w:i/>
          <w:sz w:val="24"/>
          <w:szCs w:val="24"/>
        </w:rPr>
        <w:t xml:space="preserve"> ниже показателей, установленных законодательством РФ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РФ</w:t>
      </w:r>
      <w:r w:rsidR="007766CD">
        <w:rPr>
          <w:rStyle w:val="a6"/>
          <w:rFonts w:ascii="Times New Roman" w:hAnsi="Times New Roman"/>
          <w:sz w:val="24"/>
          <w:szCs w:val="24"/>
        </w:rPr>
        <w:footnoteReference w:id="1"/>
      </w:r>
      <w:r w:rsidR="00446BE1" w:rsidRPr="008F1183">
        <w:rPr>
          <w:rFonts w:ascii="Times New Roman" w:hAnsi="Times New Roman"/>
          <w:sz w:val="24"/>
          <w:szCs w:val="24"/>
        </w:rPr>
        <w:t>.</w:t>
      </w:r>
    </w:p>
    <w:p w:rsidR="00446BE1" w:rsidRPr="008F1183" w:rsidRDefault="00446BE1" w:rsidP="00446BE1">
      <w:pPr>
        <w:widowControl w:val="0"/>
        <w:autoSpaceDE w:val="0"/>
        <w:autoSpaceDN w:val="0"/>
        <w:adjustRightInd w:val="0"/>
        <w:spacing w:after="0" w:line="240" w:lineRule="auto"/>
        <w:ind w:firstLine="567"/>
        <w:jc w:val="both"/>
        <w:rPr>
          <w:rFonts w:cs="Calibri"/>
          <w:sz w:val="24"/>
          <w:szCs w:val="24"/>
        </w:rPr>
      </w:pPr>
      <w:r w:rsidRPr="008F1183">
        <w:rPr>
          <w:rFonts w:ascii="Times New Roman" w:hAnsi="Times New Roman"/>
          <w:sz w:val="24"/>
          <w:szCs w:val="24"/>
          <w:lang w:eastAsia="ru-RU"/>
        </w:rPr>
        <w:t>2.1.2.  Обеспечивать эксплуатацию водопроводных сетей, принадлежащих Организации на праве собственности или ином законном основании и (или) находящихся в границах эксплуатационной ответственности, в соответствии с требованиями нормативно-технических документов.</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2.1.3. </w:t>
      </w:r>
      <w:r w:rsidRPr="008837FD">
        <w:rPr>
          <w:rFonts w:ascii="Times New Roman" w:hAnsi="Times New Roman"/>
          <w:i/>
          <w:sz w:val="24"/>
          <w:szCs w:val="24"/>
          <w:lang w:eastAsia="ru-RU"/>
        </w:rPr>
        <w:t xml:space="preserve">Осуществлять </w:t>
      </w:r>
      <w:r w:rsidRPr="00250639">
        <w:rPr>
          <w:rFonts w:ascii="Times New Roman" w:hAnsi="Times New Roman"/>
          <w:i/>
          <w:sz w:val="24"/>
          <w:szCs w:val="24"/>
          <w:lang w:eastAsia="ru-RU"/>
        </w:rPr>
        <w:t>производственный контроль качества питьевой воды</w:t>
      </w:r>
      <w:r w:rsidR="007766CD" w:rsidRPr="008837FD">
        <w:rPr>
          <w:rStyle w:val="a6"/>
          <w:sz w:val="16"/>
          <w:szCs w:val="16"/>
        </w:rPr>
        <w:footnoteReference w:id="2"/>
      </w:r>
      <w:r w:rsidRPr="00250639">
        <w:rPr>
          <w:rFonts w:ascii="Times New Roman" w:hAnsi="Times New Roman"/>
          <w:sz w:val="24"/>
          <w:szCs w:val="24"/>
          <w:lang w:eastAsia="ru-RU"/>
        </w:rPr>
        <w:t>,</w:t>
      </w:r>
      <w:r w:rsidRPr="008F1183">
        <w:rPr>
          <w:rFonts w:ascii="Times New Roman" w:hAnsi="Times New Roman"/>
          <w:sz w:val="24"/>
          <w:szCs w:val="24"/>
          <w:lang w:eastAsia="ru-RU"/>
        </w:rPr>
        <w:t xml:space="preserve"> соблюдать установленный режим подачи холодной воды. </w:t>
      </w:r>
      <w:proofErr w:type="gramStart"/>
      <w:r w:rsidRPr="008F1183">
        <w:rPr>
          <w:rFonts w:ascii="Times New Roman" w:hAnsi="Times New Roman"/>
          <w:sz w:val="24"/>
          <w:szCs w:val="24"/>
        </w:rPr>
        <w:t>С</w:t>
      </w:r>
      <w:r w:rsidRPr="008F1183">
        <w:rPr>
          <w:rFonts w:ascii="Times New Roman" w:eastAsiaTheme="minorHAnsi" w:hAnsi="Times New Roman"/>
          <w:sz w:val="24"/>
          <w:szCs w:val="24"/>
        </w:rPr>
        <w:t xml:space="preserve"> даты выявления</w:t>
      </w:r>
      <w:proofErr w:type="gramEnd"/>
      <w:r w:rsidRPr="008F1183">
        <w:rPr>
          <w:rFonts w:ascii="Times New Roman" w:eastAsiaTheme="minorHAnsi" w:hAnsi="Times New Roman"/>
          <w:sz w:val="24"/>
          <w:szCs w:val="24"/>
        </w:rPr>
        <w:t xml:space="preserve"> несоответствия показателей холодной (питьевой) воды, характеризующих ее безопасность, требованиям законодательства РФ незамедлительно извещать об этом Абонента в порядке, предусмотренном законодательством РФ.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8F1183">
        <w:rPr>
          <w:rFonts w:ascii="Times New Roman" w:eastAsiaTheme="minorHAnsi" w:hAnsi="Times New Roman"/>
          <w:sz w:val="24"/>
          <w:szCs w:val="24"/>
        </w:rPr>
        <w:t>факсограмма</w:t>
      </w:r>
      <w:proofErr w:type="spellEnd"/>
      <w:r w:rsidRPr="008F1183">
        <w:rPr>
          <w:rFonts w:ascii="Times New Roman" w:eastAsiaTheme="minorHAnsi" w:hAnsi="Times New Roman"/>
          <w:sz w:val="24"/>
          <w:szCs w:val="24"/>
        </w:rPr>
        <w:t>, телефонограмма, информационно-телекоммуникационная сеть "Интернет").</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t xml:space="preserve">2.1.4. </w:t>
      </w:r>
      <w:r w:rsidRPr="008F1183">
        <w:rPr>
          <w:rFonts w:ascii="Times New Roman" w:eastAsiaTheme="minorHAnsi" w:hAnsi="Times New Roman"/>
          <w:sz w:val="24"/>
          <w:szCs w:val="24"/>
        </w:rPr>
        <w:t xml:space="preserve">Опломбировать Абоненту приборы учета без взимания платы, за исключением случаев, предусмотренных </w:t>
      </w:r>
      <w:hyperlink r:id="rId9"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2.1.5.  Предупреждать Абонента, а также уведомлять третьих лиц, перечень которых определен законодательством РФ, о временном прекращении или ограничении холодного водоснабжения в порядке и случаях, предусмотренных настоящим договором и нормативными правовыми актами РФ.</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2.1.6. Принимать необходимые меры по своевременной ликвидации аварий и повреждений на централизованных системах холодного водоснабжения, принадлежащих Организации на праве собственности или ином законном основании, в порядке и сроки, которые установлены</w:t>
      </w:r>
      <w:r w:rsidR="007003B0" w:rsidRPr="007003B0">
        <w:t xml:space="preserve"> </w:t>
      </w:r>
      <w:r w:rsidR="007003B0" w:rsidRPr="007003B0">
        <w:rPr>
          <w:rFonts w:ascii="Times New Roman" w:hAnsi="Times New Roman"/>
          <w:sz w:val="24"/>
          <w:szCs w:val="24"/>
          <w:lang w:eastAsia="ru-RU"/>
        </w:rPr>
        <w:t xml:space="preserve">"СП 31.13330.2012. Свод правил. Водоснабжение. Наружные сети и сооружения. Актуализированная редакция СНиП 2.04.02-84*. С изменением N 1" (утв. Приказом </w:t>
      </w:r>
      <w:proofErr w:type="spellStart"/>
      <w:r w:rsidR="007003B0" w:rsidRPr="007003B0">
        <w:rPr>
          <w:rFonts w:ascii="Times New Roman" w:hAnsi="Times New Roman"/>
          <w:sz w:val="24"/>
          <w:szCs w:val="24"/>
          <w:lang w:eastAsia="ru-RU"/>
        </w:rPr>
        <w:t>Минрегиона</w:t>
      </w:r>
      <w:proofErr w:type="spellEnd"/>
      <w:r w:rsidR="007003B0" w:rsidRPr="007003B0">
        <w:rPr>
          <w:rFonts w:ascii="Times New Roman" w:hAnsi="Times New Roman"/>
          <w:sz w:val="24"/>
          <w:szCs w:val="24"/>
          <w:lang w:eastAsia="ru-RU"/>
        </w:rPr>
        <w:t xml:space="preserve"> России от 29.12.2011 N 635/14) (ред. от 30.12.2015)</w:t>
      </w:r>
      <w:r w:rsidRPr="008F1183">
        <w:rPr>
          <w:rFonts w:ascii="Times New Roman" w:hAnsi="Times New Roman"/>
          <w:sz w:val="24"/>
          <w:szCs w:val="24"/>
          <w:lang w:eastAsia="ru-RU"/>
        </w:rPr>
        <w:t>, а также меры по возобновлению действия таких систем с соблюдением требований, установленных законодательством РФ в области обеспечения санитарно-эпидемиологического благополучия населения (за исключением подачи холодной (технической) воды).</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2.1.7. Предоставлять Абоненту информацию в соответствии со стандартами раскрытия информации в порядке, предусмотренном законодательством. </w:t>
      </w:r>
    </w:p>
    <w:p w:rsidR="00446BE1" w:rsidRPr="008F1183" w:rsidRDefault="00446BE1" w:rsidP="00446BE1">
      <w:pPr>
        <w:autoSpaceDE w:val="0"/>
        <w:autoSpaceDN w:val="0"/>
        <w:adjustRightInd w:val="0"/>
        <w:spacing w:after="0" w:line="240" w:lineRule="auto"/>
        <w:ind w:firstLine="567"/>
        <w:jc w:val="both"/>
        <w:rPr>
          <w:rFonts w:ascii="Times New Roman" w:hAnsi="Times New Roman"/>
          <w:sz w:val="24"/>
          <w:szCs w:val="24"/>
        </w:rPr>
      </w:pPr>
      <w:r w:rsidRPr="008F1183">
        <w:rPr>
          <w:rFonts w:ascii="Times New Roman" w:hAnsi="Times New Roman"/>
          <w:sz w:val="24"/>
          <w:szCs w:val="24"/>
          <w:lang w:eastAsia="ru-RU"/>
        </w:rPr>
        <w:t>2.1.8. П</w:t>
      </w:r>
      <w:r w:rsidRPr="008F1183">
        <w:rPr>
          <w:rFonts w:ascii="Times New Roman" w:hAnsi="Times New Roman"/>
          <w:sz w:val="24"/>
          <w:szCs w:val="24"/>
        </w:rPr>
        <w:t xml:space="preserve">ри участии Абонента,  </w:t>
      </w:r>
      <w:r w:rsidRPr="008F1183">
        <w:rPr>
          <w:rFonts w:ascii="Times New Roman" w:eastAsiaTheme="minorHAnsi" w:hAnsi="Times New Roman"/>
          <w:sz w:val="24"/>
          <w:szCs w:val="24"/>
        </w:rPr>
        <w:t xml:space="preserve">если иное не предусмотрено </w:t>
      </w:r>
      <w:hyperlink r:id="rId10"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организации коммерческого учета воды и сточных вод, </w:t>
      </w:r>
      <w:r w:rsidRPr="008F1183">
        <w:rPr>
          <w:rFonts w:ascii="Times New Roman" w:hAnsi="Times New Roman"/>
          <w:sz w:val="24"/>
          <w:szCs w:val="24"/>
        </w:rPr>
        <w:t xml:space="preserve">осуществлять допуск узлов учета, устройств и </w:t>
      </w:r>
      <w:r w:rsidRPr="008F1183">
        <w:rPr>
          <w:rFonts w:ascii="Times New Roman" w:hAnsi="Times New Roman"/>
          <w:sz w:val="24"/>
          <w:szCs w:val="24"/>
        </w:rPr>
        <w:lastRenderedPageBreak/>
        <w:t>сооружений, предназначенных для подключения к системам холодного водоснабжения, к эксплуатации.</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rPr>
        <w:t>2.1.9.</w:t>
      </w:r>
      <w:r w:rsidRPr="008F1183">
        <w:rPr>
          <w:rFonts w:ascii="Times New Roman" w:eastAsiaTheme="minorHAnsi" w:hAnsi="Times New Roman"/>
          <w:sz w:val="24"/>
          <w:szCs w:val="24"/>
        </w:rPr>
        <w:t xml:space="preserve"> Отвечать на жалобы и обращения Абонента по вопросам, связанным с исполнением настоящего договора, в течение срока, установленного законодательством РФ.</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2.1.10. Обеспечивать установку на централизованной системе холодного водоснабжения, принадлежащей Организации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xml:space="preserve">2.1.11. </w:t>
      </w:r>
      <w:proofErr w:type="gramStart"/>
      <w:r w:rsidRPr="008F1183">
        <w:rPr>
          <w:rFonts w:ascii="Times New Roman" w:eastAsiaTheme="minorHAnsi" w:hAnsi="Times New Roman"/>
          <w:sz w:val="24"/>
          <w:szCs w:val="24"/>
        </w:rPr>
        <w:t>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rPr>
        <w:t xml:space="preserve">2.1.12. </w:t>
      </w:r>
      <w:r w:rsidRPr="008F1183">
        <w:rPr>
          <w:rFonts w:ascii="Times New Roman" w:eastAsiaTheme="minorHAnsi" w:hAnsi="Times New Roman"/>
          <w:sz w:val="24"/>
          <w:szCs w:val="24"/>
        </w:rPr>
        <w:t>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446BE1" w:rsidRPr="008F1183" w:rsidRDefault="00446BE1" w:rsidP="00446BE1">
      <w:pPr>
        <w:spacing w:after="0" w:line="240" w:lineRule="auto"/>
        <w:ind w:firstLine="567"/>
        <w:jc w:val="both"/>
        <w:rPr>
          <w:rFonts w:ascii="Times New Roman" w:hAnsi="Times New Roman"/>
          <w:sz w:val="24"/>
          <w:szCs w:val="24"/>
          <w:u w:val="single"/>
          <w:lang w:eastAsia="ru-RU"/>
        </w:rPr>
      </w:pP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u w:val="single"/>
          <w:lang w:eastAsia="ru-RU"/>
        </w:rPr>
        <w:t>2.2. Организация имеет право:</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2.2.1. Осуществлять </w:t>
      </w:r>
      <w:proofErr w:type="gramStart"/>
      <w:r w:rsidRPr="008F1183">
        <w:rPr>
          <w:rFonts w:ascii="Times New Roman" w:hAnsi="Times New Roman"/>
          <w:sz w:val="24"/>
          <w:szCs w:val="24"/>
          <w:lang w:eastAsia="ru-RU"/>
        </w:rPr>
        <w:t>контроль за</w:t>
      </w:r>
      <w:proofErr w:type="gramEnd"/>
      <w:r w:rsidRPr="008F1183">
        <w:rPr>
          <w:rFonts w:ascii="Times New Roman" w:hAnsi="Times New Roman"/>
          <w:sz w:val="24"/>
          <w:szCs w:val="24"/>
          <w:lang w:eastAsia="ru-RU"/>
        </w:rPr>
        <w:t xml:space="preserve"> правильностью учета объемов поданной (полученной) Абонентом холодной воды.</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2.2.2. Осуществлять </w:t>
      </w:r>
      <w:proofErr w:type="gramStart"/>
      <w:r w:rsidRPr="008F1183">
        <w:rPr>
          <w:rFonts w:ascii="Times New Roman" w:hAnsi="Times New Roman"/>
          <w:sz w:val="24"/>
          <w:szCs w:val="24"/>
          <w:lang w:eastAsia="ru-RU"/>
        </w:rPr>
        <w:t>контроль за</w:t>
      </w:r>
      <w:proofErr w:type="gramEnd"/>
      <w:r w:rsidRPr="008F1183">
        <w:rPr>
          <w:rFonts w:ascii="Times New Roman" w:hAnsi="Times New Roman"/>
          <w:sz w:val="24"/>
          <w:szCs w:val="24"/>
          <w:lang w:eastAsia="ru-RU"/>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2.2.3. Временно прекращать или ограничивать холодное водоснабжение в порядке и случаях, которые предусмотрены законодательством РФ.</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2.2.4. Беспрепятственного доступа к водопроводным сетям, местам отбора проб воды и приборам учета холодной воды в случаях и в порядке предусмотренных разделом 4 настоящего договора.</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2.2.5. Инициировать проведение сверки расчетов по настоящему договору.</w:t>
      </w:r>
    </w:p>
    <w:p w:rsidR="00446BE1"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2.2.6. Осуществлять иные права, предоставленные Организации настоящим договором и  законодательством РФ.</w:t>
      </w:r>
    </w:p>
    <w:p w:rsidR="00561D68" w:rsidRPr="00561D68" w:rsidRDefault="00561D68" w:rsidP="00561D68">
      <w:pPr>
        <w:autoSpaceDE w:val="0"/>
        <w:autoSpaceDN w:val="0"/>
        <w:adjustRightInd w:val="0"/>
        <w:spacing w:after="0" w:line="240" w:lineRule="auto"/>
        <w:ind w:firstLine="540"/>
        <w:jc w:val="both"/>
        <w:rPr>
          <w:rFonts w:ascii="Times New Roman" w:eastAsiaTheme="minorHAnsi" w:hAnsi="Times New Roman"/>
        </w:rPr>
      </w:pPr>
      <w:r>
        <w:rPr>
          <w:rFonts w:ascii="Times New Roman" w:hAnsi="Times New Roman"/>
        </w:rPr>
        <w:t xml:space="preserve">2.2.7. </w:t>
      </w:r>
      <w:proofErr w:type="gramStart"/>
      <w:r w:rsidRPr="00561D68">
        <w:rPr>
          <w:rFonts w:ascii="Times New Roman" w:hAnsi="Times New Roman"/>
        </w:rPr>
        <w:t>Организация</w:t>
      </w:r>
      <w:r w:rsidRPr="00561D68">
        <w:rPr>
          <w:rFonts w:ascii="Times New Roman" w:eastAsiaTheme="minorHAnsi" w:hAnsi="Times New Roman"/>
          <w:i/>
        </w:rPr>
        <w:t xml:space="preserve"> </w:t>
      </w:r>
      <w:r w:rsidRPr="00561D68">
        <w:rPr>
          <w:rFonts w:ascii="Times New Roman" w:eastAsiaTheme="minorHAnsi" w:hAnsi="Times New Roman"/>
        </w:rPr>
        <w:t>в целях достоверного представления информации о финансовом положении Абонента</w:t>
      </w:r>
      <w:r w:rsidRPr="00561D68">
        <w:rPr>
          <w:rFonts w:ascii="Times New Roman" w:eastAsiaTheme="minorHAnsi" w:hAnsi="Times New Roman"/>
          <w:i/>
        </w:rPr>
        <w:t xml:space="preserve">  </w:t>
      </w:r>
      <w:r w:rsidRPr="00561D68">
        <w:rPr>
          <w:rFonts w:ascii="Times New Roman" w:eastAsiaTheme="minorHAnsi" w:hAnsi="Times New Roman"/>
        </w:rPr>
        <w:t>вправе требовать предоставления бухгалтерской (финансовой) отчётности,</w:t>
      </w:r>
      <w:r w:rsidRPr="00561D68">
        <w:rPr>
          <w:rFonts w:ascii="Times New Roman" w:eastAsiaTheme="minorHAnsi" w:hAnsi="Times New Roman"/>
          <w:i/>
        </w:rPr>
        <w:t xml:space="preserve"> </w:t>
      </w:r>
      <w:r w:rsidRPr="00561D68">
        <w:rPr>
          <w:rFonts w:ascii="Times New Roman" w:eastAsiaTheme="minorHAnsi" w:hAnsi="Times New Roman"/>
        </w:rPr>
        <w:t>а Абонент</w:t>
      </w:r>
      <w:r w:rsidRPr="00561D68">
        <w:rPr>
          <w:rFonts w:ascii="Times New Roman" w:eastAsiaTheme="minorHAnsi" w:hAnsi="Times New Roman"/>
          <w:i/>
        </w:rPr>
        <w:t xml:space="preserve"> </w:t>
      </w:r>
      <w:r w:rsidRPr="00561D68">
        <w:rPr>
          <w:rFonts w:ascii="Times New Roman" w:eastAsiaTheme="minorHAnsi" w:hAnsi="Times New Roman"/>
        </w:rPr>
        <w:t xml:space="preserve">обязан предоставить указанную информацию в </w:t>
      </w:r>
      <w:r w:rsidRPr="00561D68">
        <w:rPr>
          <w:rFonts w:ascii="Times New Roman" w:eastAsiaTheme="minorHAnsi" w:hAnsi="Times New Roman"/>
        </w:rPr>
        <w:fldChar w:fldCharType="begin">
          <w:ffData>
            <w:name w:val=""/>
            <w:enabled/>
            <w:calcOnExit w:val="0"/>
            <w:textInput>
              <w:default w:val="электронном/бумажном"/>
            </w:textInput>
          </w:ffData>
        </w:fldChar>
      </w:r>
      <w:r w:rsidRPr="00561D68">
        <w:rPr>
          <w:rFonts w:ascii="Times New Roman" w:eastAsiaTheme="minorHAnsi" w:hAnsi="Times New Roman"/>
        </w:rPr>
        <w:instrText xml:space="preserve"> FORMTEXT </w:instrText>
      </w:r>
      <w:r w:rsidRPr="00561D68">
        <w:rPr>
          <w:rFonts w:ascii="Times New Roman" w:eastAsiaTheme="minorHAnsi" w:hAnsi="Times New Roman"/>
        </w:rPr>
      </w:r>
      <w:r w:rsidRPr="00561D68">
        <w:rPr>
          <w:rFonts w:ascii="Times New Roman" w:eastAsiaTheme="minorHAnsi" w:hAnsi="Times New Roman"/>
        </w:rPr>
        <w:fldChar w:fldCharType="separate"/>
      </w:r>
      <w:r w:rsidRPr="00561D68">
        <w:rPr>
          <w:rFonts w:ascii="Times New Roman" w:eastAsiaTheme="minorHAnsi" w:hAnsi="Times New Roman"/>
          <w:noProof/>
        </w:rPr>
        <w:t>электронном/бумажном</w:t>
      </w:r>
      <w:r w:rsidRPr="00561D68">
        <w:rPr>
          <w:rFonts w:ascii="Times New Roman" w:eastAsiaTheme="minorHAnsi" w:hAnsi="Times New Roman"/>
        </w:rPr>
        <w:fldChar w:fldCharType="end"/>
      </w:r>
      <w:r w:rsidRPr="00561D68">
        <w:rPr>
          <w:rFonts w:ascii="Times New Roman" w:eastAsiaTheme="minorHAnsi" w:hAnsi="Times New Roman"/>
        </w:rPr>
        <w:t xml:space="preserve"> виде, </w:t>
      </w:r>
      <w:r w:rsidRPr="00561D68">
        <w:rPr>
          <w:rFonts w:ascii="Times New Roman" w:eastAsiaTheme="minorHAnsi" w:hAnsi="Times New Roman"/>
        </w:rPr>
        <w:fldChar w:fldCharType="begin">
          <w:ffData>
            <w:name w:val=""/>
            <w:enabled/>
            <w:calcOnExit w:val="0"/>
            <w:textInput>
              <w:default w:val="по письменному запросу/по запросу по электронной почте"/>
            </w:textInput>
          </w:ffData>
        </w:fldChar>
      </w:r>
      <w:r w:rsidRPr="00561D68">
        <w:rPr>
          <w:rFonts w:ascii="Times New Roman" w:eastAsiaTheme="minorHAnsi" w:hAnsi="Times New Roman"/>
        </w:rPr>
        <w:instrText xml:space="preserve"> FORMTEXT </w:instrText>
      </w:r>
      <w:r w:rsidRPr="00561D68">
        <w:rPr>
          <w:rFonts w:ascii="Times New Roman" w:eastAsiaTheme="minorHAnsi" w:hAnsi="Times New Roman"/>
        </w:rPr>
      </w:r>
      <w:r w:rsidRPr="00561D68">
        <w:rPr>
          <w:rFonts w:ascii="Times New Roman" w:eastAsiaTheme="minorHAnsi" w:hAnsi="Times New Roman"/>
        </w:rPr>
        <w:fldChar w:fldCharType="separate"/>
      </w:r>
      <w:r w:rsidRPr="00561D68">
        <w:rPr>
          <w:rFonts w:ascii="Times New Roman" w:eastAsiaTheme="minorHAnsi" w:hAnsi="Times New Roman"/>
          <w:noProof/>
        </w:rPr>
        <w:t>по письменному запросу/по запросу по электронной почте</w:t>
      </w:r>
      <w:r w:rsidRPr="00561D68">
        <w:rPr>
          <w:rFonts w:ascii="Times New Roman" w:eastAsiaTheme="minorHAnsi" w:hAnsi="Times New Roman"/>
        </w:rPr>
        <w:fldChar w:fldCharType="end"/>
      </w:r>
      <w:r w:rsidRPr="00561D68">
        <w:rPr>
          <w:rFonts w:ascii="Times New Roman" w:eastAsiaTheme="minorHAnsi" w:hAnsi="Times New Roman"/>
        </w:rPr>
        <w:t xml:space="preserve"> Организации, направленному по реквизитам, указанным в разделе 1</w:t>
      </w:r>
      <w:r w:rsidR="00A316B2">
        <w:rPr>
          <w:rFonts w:ascii="Times New Roman" w:eastAsiaTheme="minorHAnsi" w:hAnsi="Times New Roman"/>
        </w:rPr>
        <w:t>4</w:t>
      </w:r>
      <w:r w:rsidRPr="00561D68">
        <w:rPr>
          <w:rFonts w:ascii="Times New Roman" w:eastAsiaTheme="minorHAnsi" w:hAnsi="Times New Roman"/>
          <w:i/>
        </w:rPr>
        <w:t xml:space="preserve"> </w:t>
      </w:r>
      <w:r w:rsidRPr="00561D68">
        <w:rPr>
          <w:rFonts w:ascii="Times New Roman" w:eastAsiaTheme="minorHAnsi" w:hAnsi="Times New Roman"/>
        </w:rPr>
        <w:t xml:space="preserve">настоящего Договора, в течение </w:t>
      </w:r>
      <w:r w:rsidRPr="00561D68">
        <w:rPr>
          <w:rFonts w:ascii="Times New Roman" w:eastAsiaTheme="minorHAnsi" w:hAnsi="Times New Roman"/>
        </w:rPr>
        <w:fldChar w:fldCharType="begin">
          <w:ffData>
            <w:name w:val=""/>
            <w:enabled/>
            <w:calcOnExit w:val="0"/>
            <w:textInput>
              <w:default w:val="10 (десяти) рабочих дней"/>
            </w:textInput>
          </w:ffData>
        </w:fldChar>
      </w:r>
      <w:r w:rsidRPr="00561D68">
        <w:rPr>
          <w:rFonts w:ascii="Times New Roman" w:eastAsiaTheme="minorHAnsi" w:hAnsi="Times New Roman"/>
        </w:rPr>
        <w:instrText xml:space="preserve"> FORMTEXT </w:instrText>
      </w:r>
      <w:r w:rsidRPr="00561D68">
        <w:rPr>
          <w:rFonts w:ascii="Times New Roman" w:eastAsiaTheme="minorHAnsi" w:hAnsi="Times New Roman"/>
        </w:rPr>
      </w:r>
      <w:r w:rsidRPr="00561D68">
        <w:rPr>
          <w:rFonts w:ascii="Times New Roman" w:eastAsiaTheme="minorHAnsi" w:hAnsi="Times New Roman"/>
        </w:rPr>
        <w:fldChar w:fldCharType="separate"/>
      </w:r>
      <w:r w:rsidRPr="00561D68">
        <w:rPr>
          <w:rFonts w:ascii="Times New Roman" w:eastAsiaTheme="minorHAnsi" w:hAnsi="Times New Roman"/>
          <w:noProof/>
        </w:rPr>
        <w:t>10 (десяти) рабочих дней</w:t>
      </w:r>
      <w:r w:rsidRPr="00561D68">
        <w:rPr>
          <w:rFonts w:ascii="Times New Roman" w:eastAsiaTheme="minorHAnsi" w:hAnsi="Times New Roman"/>
        </w:rPr>
        <w:fldChar w:fldCharType="end"/>
      </w:r>
      <w:r w:rsidRPr="00561D68">
        <w:rPr>
          <w:rFonts w:ascii="Times New Roman" w:eastAsiaTheme="minorHAnsi" w:hAnsi="Times New Roman"/>
          <w:i/>
        </w:rPr>
        <w:t xml:space="preserve"> </w:t>
      </w:r>
      <w:r w:rsidRPr="00561D68">
        <w:rPr>
          <w:rFonts w:ascii="Times New Roman" w:eastAsiaTheme="minorHAnsi" w:hAnsi="Times New Roman"/>
        </w:rPr>
        <w:t>с даты получения соответствующего запроса.</w:t>
      </w:r>
      <w:proofErr w:type="gramEnd"/>
      <w:r w:rsidRPr="00561D68">
        <w:rPr>
          <w:rFonts w:ascii="Times New Roman" w:eastAsiaTheme="minorHAnsi" w:hAnsi="Times New Roman"/>
        </w:rPr>
        <w:t xml:space="preserve">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w:t>
      </w:r>
      <w:r w:rsidRPr="00561D68">
        <w:rPr>
          <w:rFonts w:ascii="Times New Roman" w:eastAsiaTheme="minorHAnsi" w:hAnsi="Times New Roman"/>
        </w:rPr>
        <w:fldChar w:fldCharType="begin">
          <w:ffData>
            <w:name w:val=""/>
            <w:enabled/>
            <w:calcOnExit w:val="0"/>
            <w:textInput>
              <w:default w:val="3 (трёх) рабочих дней"/>
            </w:textInput>
          </w:ffData>
        </w:fldChar>
      </w:r>
      <w:r w:rsidRPr="00561D68">
        <w:rPr>
          <w:rFonts w:ascii="Times New Roman" w:eastAsiaTheme="minorHAnsi" w:hAnsi="Times New Roman"/>
        </w:rPr>
        <w:instrText xml:space="preserve"> FORMTEXT </w:instrText>
      </w:r>
      <w:r w:rsidRPr="00561D68">
        <w:rPr>
          <w:rFonts w:ascii="Times New Roman" w:eastAsiaTheme="minorHAnsi" w:hAnsi="Times New Roman"/>
        </w:rPr>
      </w:r>
      <w:r w:rsidRPr="00561D68">
        <w:rPr>
          <w:rFonts w:ascii="Times New Roman" w:eastAsiaTheme="minorHAnsi" w:hAnsi="Times New Roman"/>
        </w:rPr>
        <w:fldChar w:fldCharType="separate"/>
      </w:r>
      <w:r w:rsidRPr="00561D68">
        <w:rPr>
          <w:rFonts w:ascii="Times New Roman" w:eastAsiaTheme="minorHAnsi" w:hAnsi="Times New Roman"/>
          <w:noProof/>
        </w:rPr>
        <w:t>3 (трёх) рабочих дней</w:t>
      </w:r>
      <w:r w:rsidRPr="00561D68">
        <w:rPr>
          <w:rFonts w:ascii="Times New Roman" w:eastAsiaTheme="minorHAnsi" w:hAnsi="Times New Roman"/>
        </w:rPr>
        <w:fldChar w:fldCharType="end"/>
      </w:r>
      <w:r w:rsidRPr="00561D68">
        <w:rPr>
          <w:rFonts w:ascii="Times New Roman" w:eastAsiaTheme="minorHAnsi" w:hAnsi="Times New Roman"/>
          <w:i/>
        </w:rPr>
        <w:t xml:space="preserve"> </w:t>
      </w:r>
      <w:proofErr w:type="gramStart"/>
      <w:r w:rsidRPr="00561D68">
        <w:rPr>
          <w:rFonts w:ascii="Times New Roman" w:eastAsiaTheme="minorHAnsi" w:hAnsi="Times New Roman"/>
        </w:rPr>
        <w:t>с даты</w:t>
      </w:r>
      <w:proofErr w:type="gramEnd"/>
      <w:r w:rsidRPr="00561D68">
        <w:rPr>
          <w:rFonts w:ascii="Times New Roman" w:eastAsiaTheme="minorHAnsi" w:hAnsi="Times New Roman"/>
        </w:rPr>
        <w:t xml:space="preserve"> её подписания. </w:t>
      </w:r>
    </w:p>
    <w:p w:rsidR="00561D68" w:rsidRPr="00561D68" w:rsidRDefault="00561D68" w:rsidP="00561D68">
      <w:pPr>
        <w:autoSpaceDE w:val="0"/>
        <w:autoSpaceDN w:val="0"/>
        <w:adjustRightInd w:val="0"/>
        <w:spacing w:after="0" w:line="240" w:lineRule="auto"/>
        <w:ind w:firstLine="540"/>
        <w:jc w:val="both"/>
        <w:rPr>
          <w:rFonts w:ascii="Times New Roman" w:eastAsiaTheme="minorHAnsi" w:hAnsi="Times New Roman"/>
        </w:rPr>
      </w:pPr>
      <w:r w:rsidRPr="00561D68">
        <w:rPr>
          <w:rFonts w:ascii="Times New Roman" w:eastAsiaTheme="minorHAnsi" w:hAnsi="Times New Roman"/>
        </w:rPr>
        <w:t xml:space="preserve">Бухгалтерская (финансовая) отчётность предоставляется на последнюю отчетную дату (квартал, год) за подписью руководителя организации, заверенная печатью </w:t>
      </w:r>
      <w:r w:rsidRPr="00561D68">
        <w:rPr>
          <w:rFonts w:ascii="Times New Roman" w:eastAsiaTheme="minorHAnsi" w:hAnsi="Times New Roman"/>
        </w:rPr>
        <w:fldChar w:fldCharType="begin">
          <w:ffData>
            <w:name w:val=""/>
            <w:enabled/>
            <w:calcOnExit w:val="0"/>
            <w:textInput>
              <w:default w:val="для резидентов РФ: по формам, установленным Приказом Министерства финансов Российской Федерации от 02.07.2010 № 66н «О формах бухгалтерской отчётности организаций»: Форма 0710001 по ОКУД, Форма 0710002 по ОКУД, Форма 0710003 по ОКУД, Форма 0710005 по ОКУД"/>
            </w:textInput>
          </w:ffData>
        </w:fldChar>
      </w:r>
      <w:r w:rsidRPr="00561D68">
        <w:rPr>
          <w:rFonts w:ascii="Times New Roman" w:eastAsiaTheme="minorHAnsi" w:hAnsi="Times New Roman"/>
        </w:rPr>
        <w:instrText xml:space="preserve"> FORMTEXT </w:instrText>
      </w:r>
      <w:r w:rsidRPr="00561D68">
        <w:rPr>
          <w:rFonts w:ascii="Times New Roman" w:eastAsiaTheme="minorHAnsi" w:hAnsi="Times New Roman"/>
        </w:rPr>
      </w:r>
      <w:r w:rsidRPr="00561D68">
        <w:rPr>
          <w:rFonts w:ascii="Times New Roman" w:eastAsiaTheme="minorHAnsi" w:hAnsi="Times New Roman"/>
        </w:rPr>
        <w:fldChar w:fldCharType="separate"/>
      </w:r>
      <w:r w:rsidRPr="00561D68">
        <w:rPr>
          <w:rFonts w:ascii="Times New Roman" w:eastAsiaTheme="minorHAnsi" w:hAnsi="Times New Roman"/>
          <w:noProof/>
        </w:rPr>
        <w:t>для резидентов РФ: по формам, установленным Приказом Министерства финансов Российской Федерации от 02.07.2010 № 66н «О формах бухгалтерской отчётности организаций»: Форма 0710001 по ОКУД, Форма 0710002 по ОКУД, Форма 0710003 по ОКУД, Форма 0710005 по ОКУД</w:t>
      </w:r>
      <w:r w:rsidRPr="00561D68">
        <w:rPr>
          <w:rFonts w:ascii="Times New Roman" w:eastAsiaTheme="minorHAnsi" w:hAnsi="Times New Roman"/>
        </w:rPr>
        <w:fldChar w:fldCharType="end"/>
      </w:r>
      <w:r w:rsidRPr="00561D68">
        <w:rPr>
          <w:rFonts w:ascii="Times New Roman" w:eastAsiaTheme="minorHAnsi" w:hAnsi="Times New Roman"/>
        </w:rPr>
        <w:t>.</w:t>
      </w:r>
    </w:p>
    <w:p w:rsidR="00561D68" w:rsidRPr="00561D68" w:rsidRDefault="00561D68" w:rsidP="00561D68">
      <w:pPr>
        <w:autoSpaceDE w:val="0"/>
        <w:autoSpaceDN w:val="0"/>
        <w:adjustRightInd w:val="0"/>
        <w:spacing w:after="0" w:line="240" w:lineRule="auto"/>
        <w:ind w:firstLine="540"/>
        <w:jc w:val="both"/>
        <w:rPr>
          <w:rFonts w:ascii="Times New Roman" w:eastAsiaTheme="minorHAnsi" w:hAnsi="Times New Roman"/>
        </w:rPr>
      </w:pPr>
      <w:r w:rsidRPr="00561D68">
        <w:rPr>
          <w:rFonts w:ascii="Times New Roman" w:eastAsiaTheme="minorHAnsi" w:hAnsi="Times New Roman"/>
        </w:rPr>
        <w:t>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Организацией</w:t>
      </w:r>
      <w:r w:rsidRPr="00561D68">
        <w:rPr>
          <w:rFonts w:ascii="Times New Roman" w:eastAsiaTheme="minorHAnsi" w:hAnsi="Times New Roman"/>
          <w:i/>
        </w:rPr>
        <w:t xml:space="preserve"> </w:t>
      </w:r>
      <w:r w:rsidRPr="00561D68">
        <w:rPr>
          <w:rFonts w:ascii="Times New Roman" w:eastAsiaTheme="minorHAnsi" w:hAnsi="Times New Roman"/>
        </w:rPr>
        <w:t>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w:t>
      </w:r>
      <w:proofErr w:type="gramStart"/>
      <w:r w:rsidRPr="00561D68">
        <w:rPr>
          <w:rFonts w:ascii="Times New Roman" w:eastAsiaTheme="minorHAnsi" w:hAnsi="Times New Roman"/>
        </w:rPr>
        <w:t>а о её</w:t>
      </w:r>
      <w:proofErr w:type="gramEnd"/>
      <w:r w:rsidRPr="00561D68">
        <w:rPr>
          <w:rFonts w:ascii="Times New Roman" w:eastAsiaTheme="minorHAnsi" w:hAnsi="Times New Roman"/>
        </w:rPr>
        <w:t xml:space="preserve"> принятии, но не позднее </w:t>
      </w:r>
      <w:r w:rsidRPr="00561D68">
        <w:rPr>
          <w:rFonts w:ascii="Times New Roman" w:eastAsiaTheme="minorHAnsi" w:hAnsi="Times New Roman"/>
        </w:rPr>
        <w:fldChar w:fldCharType="begin">
          <w:ffData>
            <w:name w:val=""/>
            <w:enabled/>
            <w:calcOnExit w:val="0"/>
            <w:textInput>
              <w:default w:val="3 (трёх) рабочих дней"/>
            </w:textInput>
          </w:ffData>
        </w:fldChar>
      </w:r>
      <w:r w:rsidRPr="00561D68">
        <w:rPr>
          <w:rFonts w:ascii="Times New Roman" w:eastAsiaTheme="minorHAnsi" w:hAnsi="Times New Roman"/>
        </w:rPr>
        <w:instrText xml:space="preserve"> FORMTEXT </w:instrText>
      </w:r>
      <w:r w:rsidRPr="00561D68">
        <w:rPr>
          <w:rFonts w:ascii="Times New Roman" w:eastAsiaTheme="minorHAnsi" w:hAnsi="Times New Roman"/>
        </w:rPr>
      </w:r>
      <w:r w:rsidRPr="00561D68">
        <w:rPr>
          <w:rFonts w:ascii="Times New Roman" w:eastAsiaTheme="minorHAnsi" w:hAnsi="Times New Roman"/>
        </w:rPr>
        <w:fldChar w:fldCharType="separate"/>
      </w:r>
      <w:r w:rsidRPr="00561D68">
        <w:rPr>
          <w:rFonts w:ascii="Times New Roman" w:eastAsiaTheme="minorHAnsi" w:hAnsi="Times New Roman"/>
          <w:noProof/>
        </w:rPr>
        <w:t>3 (трёх) рабочих дней</w:t>
      </w:r>
      <w:r w:rsidRPr="00561D68">
        <w:rPr>
          <w:rFonts w:ascii="Times New Roman" w:eastAsiaTheme="minorHAnsi" w:hAnsi="Times New Roman"/>
        </w:rPr>
        <w:fldChar w:fldCharType="end"/>
      </w:r>
      <w:r w:rsidRPr="00561D68">
        <w:rPr>
          <w:rFonts w:ascii="Times New Roman" w:eastAsiaTheme="minorHAnsi" w:hAnsi="Times New Roman"/>
          <w:i/>
        </w:rPr>
        <w:t xml:space="preserve"> </w:t>
      </w:r>
      <w:r w:rsidRPr="00561D68">
        <w:rPr>
          <w:rFonts w:ascii="Times New Roman" w:eastAsiaTheme="minorHAnsi" w:hAnsi="Times New Roman"/>
        </w:rPr>
        <w:t xml:space="preserve">с даты получения соответствующей отметки. </w:t>
      </w:r>
    </w:p>
    <w:p w:rsidR="00561D68" w:rsidRPr="008F1183" w:rsidRDefault="00561D68" w:rsidP="00446BE1">
      <w:pPr>
        <w:spacing w:after="0" w:line="240" w:lineRule="auto"/>
        <w:ind w:firstLine="567"/>
        <w:jc w:val="both"/>
        <w:rPr>
          <w:rFonts w:ascii="Times New Roman" w:hAnsi="Times New Roman"/>
          <w:sz w:val="24"/>
          <w:szCs w:val="24"/>
          <w:lang w:eastAsia="ru-RU"/>
        </w:rPr>
      </w:pPr>
    </w:p>
    <w:p w:rsidR="00446BE1" w:rsidRPr="008F1183" w:rsidRDefault="00446BE1" w:rsidP="00446BE1">
      <w:pPr>
        <w:spacing w:after="0" w:line="240" w:lineRule="auto"/>
        <w:ind w:firstLine="567"/>
        <w:jc w:val="both"/>
        <w:rPr>
          <w:rFonts w:ascii="Times New Roman" w:hAnsi="Times New Roman"/>
          <w:sz w:val="24"/>
          <w:szCs w:val="24"/>
          <w:u w:val="single"/>
          <w:lang w:eastAsia="ru-RU"/>
        </w:rPr>
      </w:pP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u w:val="single"/>
          <w:lang w:eastAsia="ru-RU"/>
        </w:rPr>
        <w:t>2.3. Абонент обязан:</w:t>
      </w:r>
      <w:r w:rsidRPr="008F1183">
        <w:rPr>
          <w:rFonts w:ascii="Times New Roman" w:hAnsi="Times New Roman"/>
          <w:sz w:val="24"/>
          <w:szCs w:val="24"/>
          <w:lang w:eastAsia="ru-RU"/>
        </w:rPr>
        <w:t xml:space="preserve"> </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lastRenderedPageBreak/>
        <w:t>2.3.1. Обеспечивать эксплуатацию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t xml:space="preserve">2.3.2. </w:t>
      </w:r>
      <w:proofErr w:type="gramStart"/>
      <w:r w:rsidRPr="008F1183">
        <w:rPr>
          <w:rFonts w:ascii="Times New Roman" w:eastAsiaTheme="minorHAnsi" w:hAnsi="Times New Roman"/>
          <w:sz w:val="24"/>
          <w:szCs w:val="24"/>
        </w:rPr>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w:t>
      </w:r>
      <w:proofErr w:type="gramEnd"/>
      <w:r w:rsidRPr="008F1183">
        <w:rPr>
          <w:rFonts w:ascii="Times New Roman" w:eastAsiaTheme="minorHAnsi" w:hAnsi="Times New Roman"/>
          <w:sz w:val="24"/>
          <w:szCs w:val="24"/>
        </w:rPr>
        <w:t xml:space="preserve">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2.3.3. Обеспечивать учет получаемой холодной воды в порядке, установленном разделом 3 настоящего договора и в соответствии с требованиями законодательства РФ.</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2.3.4. Установить приборы учета холодной воды на границах эксплуатационной ответственности (или в ином месте определенном настоящим договором).</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2.3.5. Соблюдать установленные настоящим договором режим потребления холодной воды.</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2.3.6. Производить оплату по настоящему договору в порядке, размере и в сроки, определенные настоящим договором.</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2.3.7. Обеспечивать беспрепятственный доступ представителей Организации или, по ее указанию, представителям иной организации, к водопроводным сетям, местам отбора проб воды и приборам учета воды в случаях и в порядке предусмотренных разделом 4 настоящего договора. </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2.3.8. Содержать в исправном состоянии системы и средства противопожарного водоснабжения, принадлежащие Абоненту или находящиеся в границах (зоне)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2.3.9. Незамедлительно уведомлять 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воды в случаях возникновения аварии на водопроводных сетях Абонента.</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t xml:space="preserve">2.3.10. </w:t>
      </w:r>
      <w:proofErr w:type="gramStart"/>
      <w:r w:rsidRPr="008F1183">
        <w:rPr>
          <w:rFonts w:ascii="Times New Roman" w:hAnsi="Times New Roman"/>
          <w:sz w:val="24"/>
          <w:szCs w:val="24"/>
          <w:lang w:eastAsia="ru-RU"/>
        </w:rPr>
        <w:t>Письменно уведомлять (с предоставлением документов) Организацию в случае перехода прав на объекты, в отношении которых осуществляется водоснабжение, устройства и сооружения, предназначенные для подключения (присоединения) к централизованным системам холодного водоснабжения, предоставления прав владения и (или) пользования такими объектами, устройствами или сооружениями третьим лицам, а также при изменении иных сведений об Абоненте (в том числе наименования, местонахождения или банковских реквизитов и т</w:t>
      </w:r>
      <w:proofErr w:type="gramEnd"/>
      <w:r w:rsidRPr="008F1183">
        <w:rPr>
          <w:rFonts w:ascii="Times New Roman" w:hAnsi="Times New Roman"/>
          <w:sz w:val="24"/>
          <w:szCs w:val="24"/>
          <w:lang w:eastAsia="ru-RU"/>
        </w:rPr>
        <w:t>.</w:t>
      </w:r>
      <w:r w:rsidRPr="008F1183">
        <w:t>д.)</w:t>
      </w:r>
      <w:r w:rsidRPr="008F1183">
        <w:rPr>
          <w:rFonts w:ascii="Times New Roman" w:hAnsi="Times New Roman"/>
          <w:sz w:val="24"/>
          <w:szCs w:val="24"/>
          <w:lang w:eastAsia="ru-RU"/>
        </w:rPr>
        <w:t xml:space="preserve">, которые могут повлиять на исполнение настоящего договора. Срок уведомления – в течение 3 (трех) дней со дня наступления одного из указанных событий. </w:t>
      </w:r>
      <w:r w:rsidRPr="008F1183">
        <w:rPr>
          <w:rFonts w:ascii="Times New Roman" w:eastAsiaTheme="minorHAnsi" w:hAnsi="Times New Roman"/>
          <w:sz w:val="24"/>
          <w:szCs w:val="24"/>
        </w:rPr>
        <w:t xml:space="preserve">Уведомление считается полученным Организацией </w:t>
      </w:r>
      <w:proofErr w:type="gramStart"/>
      <w:r w:rsidRPr="008F1183">
        <w:rPr>
          <w:rFonts w:ascii="Times New Roman" w:eastAsiaTheme="minorHAnsi" w:hAnsi="Times New Roman"/>
          <w:sz w:val="24"/>
          <w:szCs w:val="24"/>
        </w:rPr>
        <w:t>с даты</w:t>
      </w:r>
      <w:proofErr w:type="gramEnd"/>
      <w:r w:rsidRPr="008F1183">
        <w:rPr>
          <w:rFonts w:ascii="Times New Roman" w:eastAsiaTheme="minorHAnsi" w:hAnsi="Times New Roman"/>
          <w:sz w:val="24"/>
          <w:szCs w:val="24"/>
        </w:rPr>
        <w:t xml:space="preserve"> почтового уведомления о вручении или с даты подписи уполномоченного представителя Организации, свидетельствующей о получении уведомления.</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t>2.3.11. Н</w:t>
      </w:r>
      <w:r w:rsidRPr="008F1183">
        <w:rPr>
          <w:rFonts w:ascii="Times New Roman" w:eastAsiaTheme="minorHAnsi" w:hAnsi="Times New Roman"/>
          <w:sz w:val="24"/>
          <w:szCs w:val="24"/>
        </w:rPr>
        <w:t>езамедлительно сообщать Организации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2.3.12. В сроки, установленные законодательством РФ, обеспечить ликвидацию повреждения или неисправности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2.3.13.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на законном основании Абоненту, только при наличии письменного </w:t>
      </w:r>
      <w:r w:rsidRPr="008F1183">
        <w:rPr>
          <w:rFonts w:ascii="Times New Roman" w:hAnsi="Times New Roman"/>
          <w:sz w:val="24"/>
          <w:szCs w:val="24"/>
          <w:lang w:eastAsia="ru-RU"/>
        </w:rPr>
        <w:lastRenderedPageBreak/>
        <w:t>согласования с Организацией. Н</w:t>
      </w:r>
      <w:r w:rsidRPr="008F1183">
        <w:rPr>
          <w:rFonts w:ascii="Times New Roman" w:hAnsi="Times New Roman"/>
          <w:sz w:val="24"/>
          <w:szCs w:val="24"/>
        </w:rPr>
        <w:t>е создавать препятствий для водоснабжения иных абонентов и транзитных организаций, водопроводные и (или) канализационные сети которых присоединены к водопроводным сетям Абонента по согласованию с Организацией.</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2.3.14. Представлять Организации данные об абонентах, водоснабжение которых осуществляется с использованием водопроводных сетей Абонента. Абонент предоставляет Организации сведения о лицах, объекты которых подключены к водопроводным сетям, принадлежащим Абоненту (сведения предоставляются в письменной форме с указанием наименования таких лиц, срока подключения к водопроводным сетям, разрешенного отбора объема воды и режима подачи воды, а также наличия узла учета и места отбора проб холодной воды). Организация вправе запросить у Абонента (а также у лиц, объекты которых подключены к водопроводным сетям Абонента) иные необходимые сведения и документы. </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Абонент обязан предоставить сведения об абонентах, водоснабжение которых осуществляется с использованием водопроводных сетей Абонента в течение 3 (трех) рабочих дней, </w:t>
      </w:r>
      <w:proofErr w:type="gramStart"/>
      <w:r w:rsidRPr="008F1183">
        <w:rPr>
          <w:rFonts w:ascii="Times New Roman" w:hAnsi="Times New Roman"/>
          <w:sz w:val="24"/>
          <w:szCs w:val="24"/>
          <w:lang w:eastAsia="ru-RU"/>
        </w:rPr>
        <w:t>с даты получения</w:t>
      </w:r>
      <w:proofErr w:type="gramEnd"/>
      <w:r w:rsidRPr="008F1183">
        <w:rPr>
          <w:rFonts w:ascii="Times New Roman" w:hAnsi="Times New Roman"/>
          <w:sz w:val="24"/>
          <w:szCs w:val="24"/>
          <w:lang w:eastAsia="ru-RU"/>
        </w:rPr>
        <w:t xml:space="preserve"> запроса Организации.</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Организация осуществляет водоснабжение иных лиц, объекты которых подключены к водопроводным сетям Абонента, при условии заключения этими лицами договора водоснабжения с Организацией. При этом Организация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заключенного договора водоснабжения с Организацией.</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2.3.15. Не допускать возведения построек, гаражей, стоянок транспортных средств, складирования материалов, мусора, посадки деревьев, а также не осуществлять производство земляных и иных работ в зонах устройства централизованных систем водоснабжения, в том числе в местах прокладки сетей, находящихся в границах эксплуатационной ответственности Абонента, без письменного согласования с Организацией. </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2.3.1</w:t>
      </w:r>
      <w:r w:rsidR="00A316B2">
        <w:rPr>
          <w:rFonts w:ascii="Times New Roman" w:hAnsi="Times New Roman"/>
          <w:sz w:val="24"/>
          <w:szCs w:val="24"/>
          <w:lang w:eastAsia="ru-RU"/>
        </w:rPr>
        <w:t>6</w:t>
      </w:r>
      <w:r w:rsidRPr="008F1183">
        <w:rPr>
          <w:rFonts w:ascii="Times New Roman" w:hAnsi="Times New Roman"/>
          <w:sz w:val="24"/>
          <w:szCs w:val="24"/>
          <w:lang w:eastAsia="ru-RU"/>
        </w:rPr>
        <w:t>.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РФ о санитарно-эпидемиологическом благополучии населения.</w:t>
      </w:r>
    </w:p>
    <w:p w:rsidR="00446BE1" w:rsidRPr="008F1183" w:rsidRDefault="00446BE1" w:rsidP="00446BE1">
      <w:pPr>
        <w:spacing w:after="0" w:line="240" w:lineRule="auto"/>
        <w:ind w:firstLine="567"/>
        <w:jc w:val="both"/>
        <w:rPr>
          <w:rFonts w:ascii="Times New Roman" w:hAnsi="Times New Roman"/>
          <w:sz w:val="24"/>
          <w:szCs w:val="24"/>
          <w:u w:val="single"/>
          <w:lang w:eastAsia="ru-RU"/>
        </w:rPr>
      </w:pPr>
    </w:p>
    <w:p w:rsidR="00446BE1" w:rsidRPr="008F1183" w:rsidRDefault="00446BE1" w:rsidP="00446BE1">
      <w:pPr>
        <w:spacing w:after="0" w:line="240" w:lineRule="auto"/>
        <w:ind w:firstLine="567"/>
        <w:jc w:val="both"/>
        <w:rPr>
          <w:rFonts w:ascii="Times New Roman" w:hAnsi="Times New Roman"/>
          <w:sz w:val="24"/>
          <w:szCs w:val="24"/>
          <w:u w:val="single"/>
          <w:lang w:eastAsia="ru-RU"/>
        </w:rPr>
      </w:pPr>
      <w:r w:rsidRPr="008F1183">
        <w:rPr>
          <w:rFonts w:ascii="Times New Roman" w:hAnsi="Times New Roman"/>
          <w:sz w:val="24"/>
          <w:szCs w:val="24"/>
          <w:u w:val="single"/>
          <w:lang w:eastAsia="ru-RU"/>
        </w:rPr>
        <w:t>2.4. Абонент имеет право:</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2.4.1. Получать от Организации информацию о результатах производственного контроля качества питьевой воды, осуществляемого Организацией.</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2.4.2. Получать от Организации информацию об изменении установленных тарифов на холодную воду.</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2.4.3. Инициировать проведение сверки расчетов по настоящему договору.</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2.4.</w:t>
      </w:r>
      <w:r w:rsidR="00A316B2">
        <w:rPr>
          <w:rFonts w:ascii="Times New Roman" w:hAnsi="Times New Roman"/>
          <w:sz w:val="24"/>
          <w:szCs w:val="24"/>
          <w:lang w:eastAsia="ru-RU"/>
        </w:rPr>
        <w:t>4</w:t>
      </w:r>
      <w:r w:rsidRPr="008F1183">
        <w:rPr>
          <w:rFonts w:ascii="Times New Roman" w:hAnsi="Times New Roman"/>
          <w:sz w:val="24"/>
          <w:szCs w:val="24"/>
          <w:lang w:eastAsia="ru-RU"/>
        </w:rPr>
        <w:t>. Привлекать третьих лиц для выполнения работ по устройству узла учета.</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2.4.</w:t>
      </w:r>
      <w:r w:rsidR="00A316B2">
        <w:rPr>
          <w:rFonts w:ascii="Times New Roman" w:hAnsi="Times New Roman"/>
          <w:sz w:val="24"/>
          <w:szCs w:val="24"/>
          <w:lang w:eastAsia="ru-RU"/>
        </w:rPr>
        <w:t>5</w:t>
      </w:r>
      <w:r w:rsidRPr="008F1183">
        <w:rPr>
          <w:rFonts w:ascii="Times New Roman" w:hAnsi="Times New Roman"/>
          <w:sz w:val="24"/>
          <w:szCs w:val="24"/>
          <w:lang w:eastAsia="ru-RU"/>
        </w:rPr>
        <w:t xml:space="preserve">.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2.4.</w:t>
      </w:r>
      <w:r w:rsidR="00A316B2">
        <w:rPr>
          <w:rFonts w:ascii="Times New Roman" w:hAnsi="Times New Roman"/>
          <w:sz w:val="24"/>
          <w:szCs w:val="24"/>
          <w:lang w:eastAsia="ru-RU"/>
        </w:rPr>
        <w:t>6</w:t>
      </w:r>
      <w:r w:rsidRPr="008F1183">
        <w:rPr>
          <w:rFonts w:ascii="Times New Roman" w:hAnsi="Times New Roman"/>
          <w:sz w:val="24"/>
          <w:szCs w:val="24"/>
          <w:lang w:eastAsia="ru-RU"/>
        </w:rPr>
        <w:t>. Осуществлять иные права, предоставленные Абоненту настоящим договором и законодательством РФ.</w:t>
      </w:r>
    </w:p>
    <w:p w:rsidR="00446BE1" w:rsidRDefault="00446BE1" w:rsidP="00446BE1">
      <w:pPr>
        <w:spacing w:after="0" w:line="240" w:lineRule="auto"/>
        <w:ind w:firstLine="567"/>
        <w:jc w:val="both"/>
        <w:rPr>
          <w:rFonts w:ascii="Times New Roman" w:hAnsi="Times New Roman"/>
          <w:sz w:val="24"/>
          <w:szCs w:val="24"/>
          <w:lang w:eastAsia="ru-RU"/>
        </w:rPr>
      </w:pPr>
    </w:p>
    <w:p w:rsidR="008837FD" w:rsidRPr="008F1183" w:rsidRDefault="008837FD" w:rsidP="00446BE1">
      <w:pPr>
        <w:spacing w:after="0" w:line="240" w:lineRule="auto"/>
        <w:ind w:firstLine="567"/>
        <w:jc w:val="both"/>
        <w:rPr>
          <w:rFonts w:ascii="Times New Roman" w:hAnsi="Times New Roman"/>
          <w:sz w:val="24"/>
          <w:szCs w:val="24"/>
          <w:lang w:eastAsia="ru-RU"/>
        </w:rPr>
      </w:pPr>
    </w:p>
    <w:p w:rsidR="00446BE1" w:rsidRDefault="00446BE1" w:rsidP="008837FD">
      <w:pPr>
        <w:pStyle w:val="af0"/>
        <w:numPr>
          <w:ilvl w:val="0"/>
          <w:numId w:val="14"/>
        </w:numPr>
        <w:spacing w:after="0" w:line="240" w:lineRule="auto"/>
        <w:jc w:val="center"/>
        <w:rPr>
          <w:rFonts w:ascii="Times New Roman" w:hAnsi="Times New Roman"/>
          <w:b/>
          <w:bCs/>
          <w:sz w:val="24"/>
          <w:szCs w:val="24"/>
          <w:lang w:eastAsia="ru-RU"/>
        </w:rPr>
      </w:pPr>
      <w:r w:rsidRPr="008F1183">
        <w:rPr>
          <w:rFonts w:ascii="Times New Roman" w:hAnsi="Times New Roman"/>
          <w:b/>
          <w:sz w:val="24"/>
          <w:szCs w:val="24"/>
          <w:lang w:eastAsia="ru-RU"/>
        </w:rPr>
        <w:t>П</w:t>
      </w:r>
      <w:r w:rsidRPr="008F1183">
        <w:rPr>
          <w:rFonts w:ascii="Times New Roman" w:hAnsi="Times New Roman"/>
          <w:b/>
          <w:bCs/>
          <w:sz w:val="24"/>
          <w:szCs w:val="24"/>
          <w:lang w:eastAsia="ru-RU"/>
        </w:rPr>
        <w:t>орядок осуществления учета поданной холодной воды</w:t>
      </w:r>
    </w:p>
    <w:p w:rsidR="008837FD" w:rsidRPr="008F1183" w:rsidRDefault="008837FD" w:rsidP="008837FD">
      <w:pPr>
        <w:pStyle w:val="af0"/>
        <w:spacing w:after="0" w:line="240" w:lineRule="auto"/>
        <w:rPr>
          <w:rFonts w:ascii="Times New Roman" w:hAnsi="Times New Roman"/>
          <w:b/>
          <w:bCs/>
          <w:sz w:val="24"/>
          <w:szCs w:val="24"/>
          <w:lang w:eastAsia="ru-RU"/>
        </w:rPr>
      </w:pP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t>3.1. Для учета объемов поданной Абоненту холодной воды используются приборы учета (</w:t>
      </w:r>
      <w:r w:rsidRPr="008F1183">
        <w:rPr>
          <w:rFonts w:ascii="Times New Roman" w:eastAsiaTheme="minorHAnsi" w:hAnsi="Times New Roman"/>
          <w:sz w:val="24"/>
          <w:szCs w:val="24"/>
        </w:rPr>
        <w:t xml:space="preserve">если иное не предусмотрено </w:t>
      </w:r>
      <w:hyperlink r:id="rId11"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организации коммерческого учета воды, сточных вод)</w:t>
      </w:r>
      <w:r w:rsidRPr="008F1183">
        <w:rPr>
          <w:rFonts w:ascii="Times New Roman" w:hAnsi="Times New Roman"/>
          <w:sz w:val="24"/>
          <w:szCs w:val="24"/>
          <w:lang w:eastAsia="ru-RU"/>
        </w:rPr>
        <w:t xml:space="preserve">, </w:t>
      </w:r>
      <w:r w:rsidRPr="008F1183">
        <w:rPr>
          <w:rFonts w:ascii="Times New Roman" w:eastAsiaTheme="minorHAnsi" w:hAnsi="Times New Roman"/>
          <w:sz w:val="24"/>
          <w:szCs w:val="24"/>
        </w:rPr>
        <w:t>соответствующие требованиям законодательства РФ об обеспечении единства измерений, действующим на момент ввода приборов учета в эксплуатацию</w:t>
      </w:r>
      <w:r w:rsidRPr="008F1183">
        <w:rPr>
          <w:rFonts w:ascii="Times New Roman" w:hAnsi="Times New Roman"/>
          <w:sz w:val="24"/>
          <w:szCs w:val="24"/>
          <w:lang w:eastAsia="ru-RU"/>
        </w:rPr>
        <w:t xml:space="preserve">. Приборы учета должны быть </w:t>
      </w:r>
      <w:proofErr w:type="spellStart"/>
      <w:r w:rsidRPr="008F1183">
        <w:rPr>
          <w:rFonts w:ascii="Times New Roman" w:hAnsi="Times New Roman"/>
          <w:sz w:val="24"/>
          <w:szCs w:val="24"/>
          <w:lang w:eastAsia="ru-RU"/>
        </w:rPr>
        <w:t>поверены</w:t>
      </w:r>
      <w:proofErr w:type="spellEnd"/>
      <w:r w:rsidRPr="008F1183">
        <w:rPr>
          <w:rFonts w:ascii="Times New Roman" w:hAnsi="Times New Roman"/>
          <w:sz w:val="24"/>
          <w:szCs w:val="24"/>
          <w:lang w:eastAsia="ru-RU"/>
        </w:rPr>
        <w:t xml:space="preserve"> в установленном порядке (с соблюдением сроков поверки) и опломбированы Организацией. </w:t>
      </w:r>
      <w:r w:rsidRPr="008F1183">
        <w:rPr>
          <w:rFonts w:ascii="Times New Roman" w:eastAsiaTheme="minorHAnsi" w:hAnsi="Times New Roman"/>
          <w:sz w:val="24"/>
          <w:szCs w:val="24"/>
        </w:rPr>
        <w:t xml:space="preserve">По истечении интервала между поверками либо после выхода приборов учета из строя или их утраты, если это произошло до истечения </w:t>
      </w:r>
      <w:proofErr w:type="spellStart"/>
      <w:r w:rsidRPr="008F1183">
        <w:rPr>
          <w:rFonts w:ascii="Times New Roman" w:eastAsiaTheme="minorHAnsi" w:hAnsi="Times New Roman"/>
          <w:sz w:val="24"/>
          <w:szCs w:val="24"/>
        </w:rPr>
        <w:t>межповерочного</w:t>
      </w:r>
      <w:proofErr w:type="spellEnd"/>
      <w:r w:rsidRPr="008F1183">
        <w:rPr>
          <w:rFonts w:ascii="Times New Roman" w:eastAsiaTheme="minorHAnsi" w:hAnsi="Times New Roman"/>
          <w:sz w:val="24"/>
          <w:szCs w:val="24"/>
        </w:rPr>
        <w:t xml:space="preserve"> интервала, приборы учета, не соответствующие требованиям законодательства РФ об обеспечении единства измерений, подлежат поверке либо замене на новые приборы учета.</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3.2. Коммерческий учет полученной воды в узлах учета  обеспечивает_______________ .</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lastRenderedPageBreak/>
        <w:t xml:space="preserve">3.3. </w:t>
      </w:r>
      <w:r w:rsidRPr="008F1183">
        <w:rPr>
          <w:rFonts w:ascii="Times New Roman" w:eastAsiaTheme="minorHAnsi" w:hAnsi="Times New Roman"/>
          <w:sz w:val="24"/>
          <w:szCs w:val="24"/>
        </w:rPr>
        <w:t xml:space="preserve">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2"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организации коммерческого учета воды, сточных вод.</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3.4.  </w:t>
      </w:r>
      <w:proofErr w:type="gramStart"/>
      <w:r w:rsidRPr="008F1183">
        <w:rPr>
          <w:rFonts w:ascii="Times New Roman" w:hAnsi="Times New Roman"/>
          <w:sz w:val="24"/>
          <w:szCs w:val="24"/>
          <w:lang w:eastAsia="ru-RU"/>
        </w:rPr>
        <w:t>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установленных Организацией и сохранность пломб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несет Абонент.</w:t>
      </w:r>
      <w:proofErr w:type="gramEnd"/>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Абонент обязан определить лиц, ответственных за содержание узла учета, расположенного в границе эксплуатационной ответственности Абонента, сохранность оборудования такого узла учета, целость пломб на приборах учета и задвижке на обводной линии, пожарных кранах и иных устройствах пожаротушения и письменно уведомить о таких лицах Организацию. </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Абонент обязан обеспечить наличие пломб Организации на кранах, задвижках и иных устройствах, позволяющих исключить несанкционированный отбор воды, а Организация обязана произвести опломбирование указанных кранов, задвижек и иных устройств.</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xml:space="preserve">3.5. В случае отсутствия у Абонента приборов учета Абонент обязан в срок </w:t>
      </w:r>
      <w:proofErr w:type="gramStart"/>
      <w:r w:rsidRPr="008F1183">
        <w:rPr>
          <w:rFonts w:ascii="Times New Roman" w:eastAsiaTheme="minorHAnsi" w:hAnsi="Times New Roman"/>
          <w:sz w:val="24"/>
          <w:szCs w:val="24"/>
        </w:rPr>
        <w:t>до __________ установить</w:t>
      </w:r>
      <w:proofErr w:type="gramEnd"/>
      <w:r w:rsidRPr="008F1183">
        <w:rPr>
          <w:rFonts w:ascii="Times New Roman" w:eastAsiaTheme="minorHAnsi" w:hAnsi="Times New Roman"/>
          <w:sz w:val="24"/>
          <w:szCs w:val="24"/>
        </w:rPr>
        <w:t xml:space="preserve"> приборы учета холодной воды и ввести их в эксплуатацию в порядке, установленном  законодательством Российской Федерации.</w:t>
      </w:r>
      <w:r w:rsidR="007766CD">
        <w:rPr>
          <w:rFonts w:ascii="Times New Roman" w:eastAsiaTheme="minorHAnsi" w:hAnsi="Times New Roman"/>
          <w:sz w:val="24"/>
          <w:szCs w:val="24"/>
        </w:rPr>
        <w:t xml:space="preserve"> На период отсутствия приборов учета расчет производится в соответствии с Приложением № 1 к Договору.</w:t>
      </w:r>
    </w:p>
    <w:p w:rsidR="00446BE1" w:rsidRPr="008F1183" w:rsidRDefault="00446BE1" w:rsidP="00446BE1">
      <w:pPr>
        <w:autoSpaceDE w:val="0"/>
        <w:autoSpaceDN w:val="0"/>
        <w:adjustRightInd w:val="0"/>
        <w:spacing w:after="0" w:line="240" w:lineRule="auto"/>
        <w:ind w:firstLine="567"/>
        <w:jc w:val="both"/>
        <w:rPr>
          <w:rFonts w:ascii="Times New Roman" w:hAnsi="Times New Roman"/>
          <w:sz w:val="24"/>
          <w:szCs w:val="24"/>
        </w:rPr>
      </w:pPr>
      <w:r w:rsidRPr="008F1183">
        <w:rPr>
          <w:rFonts w:ascii="Times New Roman" w:hAnsi="Times New Roman"/>
          <w:sz w:val="24"/>
          <w:szCs w:val="24"/>
          <w:lang w:eastAsia="ru-RU"/>
        </w:rPr>
        <w:t xml:space="preserve">3.6. </w:t>
      </w:r>
      <w:proofErr w:type="gramStart"/>
      <w:r w:rsidRPr="008F1183">
        <w:rPr>
          <w:rFonts w:ascii="Times New Roman" w:hAnsi="Times New Roman"/>
          <w:sz w:val="24"/>
          <w:szCs w:val="24"/>
          <w:lang w:eastAsia="ru-RU"/>
        </w:rPr>
        <w:t>Сторона, осуществляющая коммерческий учет поданной (полученной) холодной воды,</w:t>
      </w:r>
      <w:r w:rsidRPr="008F1183">
        <w:rPr>
          <w:rFonts w:ascii="Times New Roman" w:hAnsi="Times New Roman"/>
          <w:sz w:val="24"/>
          <w:szCs w:val="24"/>
        </w:rPr>
        <w:t xml:space="preserve"> снимает  показания  приборов  учета  на  последнее  число расчетного  периода,  установленного настоящим договором, либо определяет в случаях, предусмотренных законодательством РФ, количество поданной  (полученной)  холодной  воды расчетным способом, вносит показания приборов  учета  в  журнал  учета  расхода  воды,  передает  эти сведения в Организацию/Абоненту  не позднее _____________________. </w:t>
      </w:r>
      <w:proofErr w:type="gramEnd"/>
    </w:p>
    <w:p w:rsidR="00446BE1" w:rsidRPr="008F1183" w:rsidRDefault="00446BE1" w:rsidP="00446BE1">
      <w:pPr>
        <w:pStyle w:val="ConsPlusNonformat"/>
        <w:ind w:firstLine="567"/>
        <w:jc w:val="both"/>
        <w:rPr>
          <w:rFonts w:ascii="Times New Roman" w:hAnsi="Times New Roman" w:cs="Times New Roman"/>
          <w:sz w:val="24"/>
          <w:szCs w:val="24"/>
          <w:lang w:eastAsia="ru-RU"/>
        </w:rPr>
      </w:pPr>
      <w:r w:rsidRPr="008F1183">
        <w:rPr>
          <w:rFonts w:ascii="Times New Roman" w:hAnsi="Times New Roman" w:cs="Times New Roman"/>
          <w:sz w:val="24"/>
          <w:szCs w:val="24"/>
        </w:rPr>
        <w:t xml:space="preserve">По требованию Организации Абонент обязан  предоставлять </w:t>
      </w:r>
      <w:r w:rsidRPr="008F1183">
        <w:rPr>
          <w:rFonts w:ascii="Times New Roman" w:hAnsi="Times New Roman"/>
          <w:sz w:val="24"/>
          <w:szCs w:val="24"/>
        </w:rPr>
        <w:t>сведения о текущих показаниях приборов учета в течение 2 рабочих дней после получения запроса о предоставлении таких сведений.</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3.7. Передача сведений о показаниях приборов учета или передача информации Организации может осуществляться любым доступным способом, согласованным Сторонами настоящего договора  (почтовое отправление, </w:t>
      </w:r>
      <w:proofErr w:type="spellStart"/>
      <w:r w:rsidRPr="008F1183">
        <w:rPr>
          <w:rFonts w:ascii="Times New Roman" w:hAnsi="Times New Roman"/>
          <w:sz w:val="24"/>
          <w:szCs w:val="24"/>
          <w:lang w:eastAsia="ru-RU"/>
        </w:rPr>
        <w:t>факсограмма</w:t>
      </w:r>
      <w:proofErr w:type="spellEnd"/>
      <w:r w:rsidRPr="008F1183">
        <w:rPr>
          <w:rFonts w:ascii="Times New Roman" w:hAnsi="Times New Roman"/>
          <w:sz w:val="24"/>
          <w:szCs w:val="24"/>
          <w:lang w:eastAsia="ru-RU"/>
        </w:rPr>
        <w:t>, телефонограмма, информационно-телекоммуникационной сети «Интернет» и (или) другие способы извещения).</w:t>
      </w:r>
    </w:p>
    <w:p w:rsidR="00446BE1" w:rsidRPr="008F1183" w:rsidRDefault="00446BE1" w:rsidP="00446BE1">
      <w:pPr>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3.8. Абонент и (или) специализированная организация, осуществляющая по соглашению с Абонентом эксплуатацию узла учета, обязаны предъявить по требованию представителя Организации документацию, необходимую для осуществления проверки правильности коммерческого учета объемов поданной (полученной) воды.</w:t>
      </w:r>
    </w:p>
    <w:p w:rsidR="00446BE1" w:rsidRDefault="00446BE1" w:rsidP="00446BE1">
      <w:pPr>
        <w:spacing w:after="0" w:line="240" w:lineRule="auto"/>
        <w:ind w:firstLine="709"/>
        <w:jc w:val="both"/>
        <w:rPr>
          <w:rFonts w:ascii="Times New Roman" w:hAnsi="Times New Roman"/>
          <w:sz w:val="24"/>
          <w:szCs w:val="24"/>
          <w:lang w:eastAsia="ru-RU"/>
        </w:rPr>
      </w:pPr>
    </w:p>
    <w:p w:rsidR="008837FD" w:rsidRPr="008F1183" w:rsidRDefault="008837FD" w:rsidP="00446BE1">
      <w:pPr>
        <w:spacing w:after="0" w:line="240" w:lineRule="auto"/>
        <w:ind w:firstLine="709"/>
        <w:jc w:val="both"/>
        <w:rPr>
          <w:rFonts w:ascii="Times New Roman" w:hAnsi="Times New Roman"/>
          <w:sz w:val="24"/>
          <w:szCs w:val="24"/>
          <w:lang w:eastAsia="ru-RU"/>
        </w:rPr>
      </w:pPr>
    </w:p>
    <w:p w:rsidR="00446BE1" w:rsidRPr="008F1183" w:rsidRDefault="00240A47" w:rsidP="008837FD">
      <w:pPr>
        <w:pStyle w:val="af0"/>
        <w:numPr>
          <w:ilvl w:val="0"/>
          <w:numId w:val="14"/>
        </w:numPr>
        <w:tabs>
          <w:tab w:val="left" w:pos="54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r w:rsidR="00446BE1" w:rsidRPr="008F1183">
        <w:rPr>
          <w:rFonts w:ascii="Times New Roman" w:hAnsi="Times New Roman"/>
          <w:b/>
          <w:sz w:val="24"/>
          <w:szCs w:val="24"/>
          <w:lang w:eastAsia="ru-RU"/>
        </w:rPr>
        <w:t>Порядок обеспечения Абонентом доступа Организации к водопроводным сетям, местам отбора проб воды и приборам учета воды</w:t>
      </w:r>
    </w:p>
    <w:p w:rsidR="00446BE1" w:rsidRPr="008F1183" w:rsidRDefault="00446BE1" w:rsidP="00446BE1">
      <w:pPr>
        <w:pStyle w:val="af0"/>
        <w:tabs>
          <w:tab w:val="left" w:pos="540"/>
        </w:tabs>
        <w:spacing w:after="0" w:line="240" w:lineRule="auto"/>
        <w:ind w:left="1070"/>
        <w:rPr>
          <w:rFonts w:ascii="Times New Roman" w:hAnsi="Times New Roman"/>
          <w:b/>
          <w:sz w:val="24"/>
          <w:szCs w:val="24"/>
          <w:lang w:eastAsia="ru-RU"/>
        </w:rPr>
      </w:pPr>
    </w:p>
    <w:p w:rsidR="00446BE1" w:rsidRPr="008F1183" w:rsidRDefault="00446BE1" w:rsidP="00446BE1">
      <w:pPr>
        <w:tabs>
          <w:tab w:val="left" w:pos="540"/>
        </w:tabs>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4.1. Абонент обязан обеспечить доступ представителям Организации, или по ее указанию представителям иной организации к местам отбора проб воды, приборам учета (узлам учета) и иным устройствам </w:t>
      </w:r>
      <w:proofErr w:type="gramStart"/>
      <w:r w:rsidRPr="008F1183">
        <w:rPr>
          <w:rFonts w:ascii="Times New Roman" w:hAnsi="Times New Roman"/>
          <w:sz w:val="24"/>
          <w:szCs w:val="24"/>
          <w:lang w:eastAsia="ru-RU"/>
        </w:rPr>
        <w:t>для</w:t>
      </w:r>
      <w:proofErr w:type="gramEnd"/>
      <w:r w:rsidRPr="008F1183">
        <w:rPr>
          <w:rFonts w:ascii="Times New Roman" w:hAnsi="Times New Roman"/>
          <w:sz w:val="24"/>
          <w:szCs w:val="24"/>
          <w:lang w:eastAsia="ru-RU"/>
        </w:rPr>
        <w:t>:</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для проверки исправности приборов учета, сохранности контрольных пломб и снятия показаний и контроля за снятыми Абонентом показаниями;</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для проведения поверок, ремонта, технического и иного обслуживания, замены приборов учета в случае, если такие приборы учета принадлежат Организации или Организация обеспечивает их обслуживание;</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для опломбирования приборов учета холодной воды;</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для отбора проб в установленных местах отбора проб в целях проведения производственного контроля качества питьевой воды;</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lastRenderedPageBreak/>
        <w:t>- для обслуживания водопроводных сетей и оборудования, находящихся на границе эксплуатационной ответственности Организации;</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 иных случаях установленных настоящим договором и нормативно-правовыми актами РФ.</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t xml:space="preserve">4.2. </w:t>
      </w:r>
      <w:r w:rsidRPr="008F1183">
        <w:rPr>
          <w:rFonts w:ascii="Times New Roman" w:eastAsiaTheme="minorHAnsi" w:hAnsi="Times New Roman"/>
          <w:sz w:val="24"/>
          <w:szCs w:val="24"/>
        </w:rPr>
        <w:t>Абонент обязан обеспечить доступ представителям Организации и/или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а) Организация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б) уполномоченные представители Организации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или иной организации);</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в) доступ представителям Организации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г) Абонент вправе принимать участие при проведении Организации всех проверок, предусмотренных настоящим разделом;</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8F1183">
        <w:rPr>
          <w:rFonts w:ascii="Times New Roman" w:eastAsiaTheme="minorHAnsi" w:hAnsi="Times New Roman"/>
          <w:sz w:val="24"/>
          <w:szCs w:val="24"/>
        </w:rPr>
        <w:t>д) отказ в доступе представителям (</w:t>
      </w:r>
      <w:proofErr w:type="spellStart"/>
      <w:r w:rsidRPr="008F1183">
        <w:rPr>
          <w:rFonts w:ascii="Times New Roman" w:eastAsiaTheme="minorHAnsi" w:hAnsi="Times New Roman"/>
          <w:sz w:val="24"/>
          <w:szCs w:val="24"/>
        </w:rPr>
        <w:t>недопуск</w:t>
      </w:r>
      <w:proofErr w:type="spellEnd"/>
      <w:r w:rsidRPr="008F1183">
        <w:rPr>
          <w:rFonts w:ascii="Times New Roman" w:eastAsiaTheme="minorHAnsi" w:hAnsi="Times New Roman"/>
          <w:sz w:val="24"/>
          <w:szCs w:val="24"/>
        </w:rPr>
        <w:t xml:space="preserve"> представителей) Организации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3"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организации коммерческого учета воды, сточных вод.</w:t>
      </w:r>
      <w:proofErr w:type="gramEnd"/>
    </w:p>
    <w:p w:rsidR="00446BE1" w:rsidRPr="008F1183" w:rsidRDefault="00446BE1" w:rsidP="00446BE1">
      <w:pPr>
        <w:tabs>
          <w:tab w:val="left" w:pos="0"/>
        </w:tabs>
        <w:spacing w:after="0" w:line="240" w:lineRule="auto"/>
        <w:ind w:firstLine="567"/>
        <w:jc w:val="both"/>
        <w:rPr>
          <w:rFonts w:ascii="Times New Roman" w:hAnsi="Times New Roman"/>
          <w:sz w:val="24"/>
          <w:szCs w:val="24"/>
        </w:rPr>
      </w:pPr>
      <w:r w:rsidRPr="008F1183">
        <w:rPr>
          <w:rFonts w:ascii="Times New Roman" w:hAnsi="Times New Roman"/>
          <w:sz w:val="24"/>
          <w:szCs w:val="24"/>
          <w:lang w:eastAsia="ru-RU"/>
        </w:rPr>
        <w:t xml:space="preserve">4.3. </w:t>
      </w:r>
      <w:proofErr w:type="gramStart"/>
      <w:r w:rsidRPr="008F1183">
        <w:rPr>
          <w:rFonts w:ascii="Times New Roman" w:hAnsi="Times New Roman"/>
          <w:sz w:val="24"/>
          <w:szCs w:val="24"/>
        </w:rPr>
        <w:t xml:space="preserve">При воспрепятствовании Абонентом в доступе в течение более чем 30 минут с момента прибытия представителей составляется акт, фиксирующий факт </w:t>
      </w:r>
      <w:proofErr w:type="spellStart"/>
      <w:r w:rsidRPr="008F1183">
        <w:rPr>
          <w:rFonts w:ascii="Times New Roman" w:hAnsi="Times New Roman"/>
          <w:sz w:val="24"/>
          <w:szCs w:val="24"/>
        </w:rPr>
        <w:t>несовершения</w:t>
      </w:r>
      <w:proofErr w:type="spellEnd"/>
      <w:r w:rsidRPr="008F1183">
        <w:rPr>
          <w:rFonts w:ascii="Times New Roman" w:hAnsi="Times New Roman"/>
          <w:sz w:val="24"/>
          <w:szCs w:val="24"/>
        </w:rPr>
        <w:t xml:space="preserve"> Абонентом действий (бездействия), необходимых для обеспечения доступа представителям Организации или по ее указанию представителям иной организации к водопроводным сетям, местам отбора проб воды и приборам учета воды, проведения обследований и измерений.</w:t>
      </w:r>
      <w:proofErr w:type="gramEnd"/>
    </w:p>
    <w:p w:rsidR="00446BE1" w:rsidRPr="008F1183" w:rsidRDefault="00446BE1" w:rsidP="00446BE1">
      <w:pPr>
        <w:tabs>
          <w:tab w:val="left" w:pos="540"/>
        </w:tabs>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4.4. В случае отказа в доступе (</w:t>
      </w:r>
      <w:proofErr w:type="spellStart"/>
      <w:r w:rsidRPr="008F1183">
        <w:rPr>
          <w:rFonts w:ascii="Times New Roman" w:hAnsi="Times New Roman"/>
          <w:sz w:val="24"/>
          <w:szCs w:val="24"/>
          <w:lang w:eastAsia="ru-RU"/>
        </w:rPr>
        <w:t>недопуске</w:t>
      </w:r>
      <w:proofErr w:type="spellEnd"/>
      <w:r w:rsidRPr="008F1183">
        <w:rPr>
          <w:rFonts w:ascii="Times New Roman" w:hAnsi="Times New Roman"/>
          <w:sz w:val="24"/>
          <w:szCs w:val="24"/>
          <w:lang w:eastAsia="ru-RU"/>
        </w:rPr>
        <w:t xml:space="preserve">), Организация вправе применить к Абоненту меры, предусмотренные настоящим договором и законодательством Российской Федерации. </w:t>
      </w:r>
    </w:p>
    <w:p w:rsidR="008837FD" w:rsidRDefault="008837FD" w:rsidP="00446BE1">
      <w:pPr>
        <w:tabs>
          <w:tab w:val="left" w:pos="0"/>
        </w:tabs>
        <w:spacing w:after="0" w:line="240" w:lineRule="auto"/>
        <w:ind w:firstLine="709"/>
        <w:jc w:val="center"/>
        <w:rPr>
          <w:rFonts w:ascii="Times New Roman" w:hAnsi="Times New Roman"/>
          <w:sz w:val="24"/>
          <w:szCs w:val="24"/>
        </w:rPr>
      </w:pPr>
    </w:p>
    <w:p w:rsidR="00446BE1" w:rsidRPr="00250639" w:rsidRDefault="00446BE1" w:rsidP="00446BE1">
      <w:pPr>
        <w:tabs>
          <w:tab w:val="left" w:pos="0"/>
        </w:tabs>
        <w:spacing w:after="0" w:line="240" w:lineRule="auto"/>
        <w:ind w:firstLine="709"/>
        <w:jc w:val="center"/>
        <w:rPr>
          <w:rFonts w:ascii="Times New Roman" w:hAnsi="Times New Roman"/>
          <w:b/>
          <w:sz w:val="24"/>
          <w:szCs w:val="24"/>
          <w:lang w:eastAsia="ru-RU"/>
        </w:rPr>
      </w:pPr>
      <w:r w:rsidRPr="008F1183">
        <w:rPr>
          <w:rFonts w:ascii="Times New Roman" w:hAnsi="Times New Roman"/>
          <w:sz w:val="24"/>
          <w:szCs w:val="24"/>
        </w:rPr>
        <w:br/>
      </w:r>
      <w:r w:rsidRPr="00250639">
        <w:rPr>
          <w:rFonts w:ascii="Times New Roman" w:hAnsi="Times New Roman"/>
          <w:b/>
          <w:sz w:val="24"/>
          <w:szCs w:val="24"/>
          <w:lang w:eastAsia="ru-RU"/>
        </w:rPr>
        <w:t>5. Порядок контроля качества холодной (питьевой) воды</w:t>
      </w:r>
    </w:p>
    <w:p w:rsidR="00446BE1" w:rsidRPr="00250639" w:rsidRDefault="00446BE1" w:rsidP="00446BE1">
      <w:pPr>
        <w:tabs>
          <w:tab w:val="left" w:pos="0"/>
        </w:tabs>
        <w:spacing w:after="0" w:line="240" w:lineRule="auto"/>
        <w:ind w:firstLine="709"/>
        <w:jc w:val="center"/>
        <w:rPr>
          <w:rFonts w:ascii="Times New Roman" w:hAnsi="Times New Roman"/>
          <w:b/>
          <w:sz w:val="24"/>
          <w:szCs w:val="24"/>
          <w:lang w:eastAsia="ru-RU"/>
        </w:rPr>
      </w:pPr>
    </w:p>
    <w:p w:rsidR="00446BE1" w:rsidRPr="00250639" w:rsidRDefault="00446BE1" w:rsidP="00446BE1">
      <w:pPr>
        <w:tabs>
          <w:tab w:val="left" w:pos="540"/>
        </w:tabs>
        <w:spacing w:after="0" w:line="240" w:lineRule="auto"/>
        <w:ind w:firstLine="567"/>
        <w:jc w:val="both"/>
        <w:rPr>
          <w:rFonts w:ascii="Times New Roman" w:hAnsi="Times New Roman"/>
          <w:sz w:val="24"/>
          <w:szCs w:val="24"/>
          <w:lang w:eastAsia="ru-RU"/>
        </w:rPr>
      </w:pPr>
      <w:r w:rsidRPr="00250639">
        <w:rPr>
          <w:rFonts w:ascii="Times New Roman" w:hAnsi="Times New Roman"/>
          <w:sz w:val="24"/>
          <w:szCs w:val="24"/>
          <w:lang w:eastAsia="ru-RU"/>
        </w:rPr>
        <w:t>5.1.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w:t>
      </w:r>
    </w:p>
    <w:p w:rsidR="00446BE1" w:rsidRPr="00250639" w:rsidRDefault="00446BE1" w:rsidP="00446BE1">
      <w:pPr>
        <w:widowControl w:val="0"/>
        <w:autoSpaceDE w:val="0"/>
        <w:autoSpaceDN w:val="0"/>
        <w:adjustRightInd w:val="0"/>
        <w:spacing w:after="0" w:line="240" w:lineRule="auto"/>
        <w:ind w:firstLine="567"/>
        <w:jc w:val="both"/>
        <w:rPr>
          <w:rFonts w:ascii="Times New Roman" w:hAnsi="Times New Roman"/>
          <w:sz w:val="24"/>
          <w:szCs w:val="24"/>
        </w:rPr>
      </w:pPr>
      <w:r w:rsidRPr="00250639">
        <w:rPr>
          <w:rFonts w:ascii="Times New Roman" w:hAnsi="Times New Roman"/>
          <w:sz w:val="24"/>
          <w:szCs w:val="24"/>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446BE1" w:rsidRPr="00250639" w:rsidRDefault="00446BE1" w:rsidP="00446BE1">
      <w:pPr>
        <w:widowControl w:val="0"/>
        <w:autoSpaceDE w:val="0"/>
        <w:autoSpaceDN w:val="0"/>
        <w:adjustRightInd w:val="0"/>
        <w:spacing w:after="0" w:line="240" w:lineRule="auto"/>
        <w:ind w:firstLine="567"/>
        <w:jc w:val="both"/>
        <w:rPr>
          <w:rFonts w:ascii="Times New Roman" w:hAnsi="Times New Roman"/>
          <w:sz w:val="24"/>
          <w:szCs w:val="24"/>
        </w:rPr>
      </w:pPr>
      <w:r w:rsidRPr="00250639">
        <w:rPr>
          <w:rFonts w:ascii="Times New Roman" w:hAnsi="Times New Roman"/>
          <w:sz w:val="24"/>
          <w:szCs w:val="24"/>
        </w:rPr>
        <w:t>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Приложению №</w:t>
      </w:r>
      <w:r w:rsidR="00A6567C" w:rsidRPr="00250639">
        <w:rPr>
          <w:rFonts w:ascii="Times New Roman" w:hAnsi="Times New Roman"/>
          <w:sz w:val="24"/>
          <w:szCs w:val="24"/>
        </w:rPr>
        <w:t>7</w:t>
      </w:r>
      <w:r w:rsidRPr="00250639">
        <w:rPr>
          <w:rFonts w:ascii="Times New Roman" w:hAnsi="Times New Roman"/>
          <w:sz w:val="24"/>
          <w:szCs w:val="24"/>
        </w:rPr>
        <w:t>.</w:t>
      </w:r>
    </w:p>
    <w:p w:rsidR="00446BE1" w:rsidRPr="008F1183" w:rsidRDefault="00446BE1" w:rsidP="00446BE1">
      <w:pPr>
        <w:widowControl w:val="0"/>
        <w:autoSpaceDE w:val="0"/>
        <w:autoSpaceDN w:val="0"/>
        <w:adjustRightInd w:val="0"/>
        <w:spacing w:after="0" w:line="240" w:lineRule="auto"/>
        <w:ind w:firstLine="567"/>
        <w:jc w:val="both"/>
        <w:rPr>
          <w:rFonts w:ascii="Times New Roman" w:hAnsi="Times New Roman"/>
          <w:sz w:val="24"/>
          <w:szCs w:val="24"/>
        </w:rPr>
      </w:pPr>
      <w:r w:rsidRPr="00250639">
        <w:rPr>
          <w:rFonts w:ascii="Times New Roman" w:hAnsi="Times New Roman"/>
          <w:sz w:val="24"/>
          <w:szCs w:val="24"/>
        </w:rPr>
        <w:t xml:space="preserve">5.2. </w:t>
      </w:r>
      <w:r w:rsidRPr="00250639">
        <w:rPr>
          <w:rFonts w:ascii="Times New Roman" w:hAnsi="Times New Roman"/>
          <w:i/>
          <w:sz w:val="24"/>
          <w:szCs w:val="24"/>
        </w:rPr>
        <w:t xml:space="preserve">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w:t>
      </w:r>
      <w:r w:rsidRPr="00250639">
        <w:rPr>
          <w:rFonts w:ascii="Times New Roman" w:hAnsi="Times New Roman"/>
          <w:i/>
          <w:sz w:val="24"/>
          <w:szCs w:val="24"/>
        </w:rPr>
        <w:lastRenderedPageBreak/>
        <w:t>анализа ее качества и направить их для лабораторных испытаний в организации, аккредитованные в порядке, установленном законодательством РФ. Отбор проб холодной (питьевой) воды, в том числе отбор параллельных проб, должен производиться в порядке, предусмотренном законодательством РФ. Абонент обязан известить Организацию о времени и месте отбора проб холодной (питьевой) воды не позднее 3 суток до проведения отбора.</w:t>
      </w:r>
      <w:r w:rsidR="007766CD" w:rsidRPr="00250639">
        <w:rPr>
          <w:rStyle w:val="a6"/>
          <w:rFonts w:ascii="Times New Roman" w:hAnsi="Times New Roman"/>
          <w:sz w:val="24"/>
          <w:szCs w:val="24"/>
        </w:rPr>
        <w:footnoteReference w:id="3"/>
      </w:r>
    </w:p>
    <w:p w:rsidR="00446BE1" w:rsidRDefault="00446BE1" w:rsidP="00446BE1">
      <w:pPr>
        <w:widowControl w:val="0"/>
        <w:autoSpaceDE w:val="0"/>
        <w:autoSpaceDN w:val="0"/>
        <w:adjustRightInd w:val="0"/>
        <w:spacing w:after="0" w:line="240" w:lineRule="auto"/>
        <w:ind w:firstLine="540"/>
        <w:jc w:val="both"/>
        <w:rPr>
          <w:rFonts w:ascii="Times New Roman" w:hAnsi="Times New Roman"/>
          <w:sz w:val="24"/>
          <w:szCs w:val="24"/>
        </w:rPr>
      </w:pPr>
    </w:p>
    <w:p w:rsidR="008837FD" w:rsidRPr="008F1183" w:rsidRDefault="008837FD" w:rsidP="00446BE1">
      <w:pPr>
        <w:widowControl w:val="0"/>
        <w:autoSpaceDE w:val="0"/>
        <w:autoSpaceDN w:val="0"/>
        <w:adjustRightInd w:val="0"/>
        <w:spacing w:after="0" w:line="240" w:lineRule="auto"/>
        <w:ind w:firstLine="540"/>
        <w:jc w:val="both"/>
        <w:rPr>
          <w:rFonts w:ascii="Times New Roman" w:hAnsi="Times New Roman"/>
          <w:sz w:val="24"/>
          <w:szCs w:val="24"/>
        </w:rPr>
      </w:pPr>
    </w:p>
    <w:p w:rsidR="00446BE1" w:rsidRPr="008F1183" w:rsidRDefault="00446BE1" w:rsidP="00446BE1">
      <w:pPr>
        <w:pStyle w:val="af2"/>
        <w:numPr>
          <w:ilvl w:val="0"/>
          <w:numId w:val="9"/>
        </w:numPr>
        <w:jc w:val="center"/>
        <w:rPr>
          <w:rFonts w:ascii="Times New Roman" w:hAnsi="Times New Roman"/>
          <w:b/>
          <w:sz w:val="24"/>
          <w:szCs w:val="24"/>
        </w:rPr>
      </w:pPr>
      <w:r w:rsidRPr="008F1183">
        <w:rPr>
          <w:rFonts w:ascii="Times New Roman" w:hAnsi="Times New Roman"/>
          <w:b/>
          <w:sz w:val="24"/>
          <w:szCs w:val="24"/>
        </w:rPr>
        <w:t>Сроки и порядок оплаты</w:t>
      </w:r>
    </w:p>
    <w:p w:rsidR="00446BE1" w:rsidRPr="008F1183" w:rsidRDefault="00446BE1" w:rsidP="00446BE1">
      <w:pPr>
        <w:pStyle w:val="af2"/>
        <w:ind w:left="1070"/>
        <w:rPr>
          <w:rFonts w:ascii="Times New Roman" w:hAnsi="Times New Roman"/>
          <w:b/>
          <w:sz w:val="24"/>
          <w:szCs w:val="24"/>
        </w:rPr>
      </w:pP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lang w:eastAsia="ru-RU"/>
        </w:rPr>
        <w:t xml:space="preserve">6.1. </w:t>
      </w:r>
      <w:r w:rsidRPr="008F1183">
        <w:rPr>
          <w:rFonts w:ascii="Times New Roman" w:eastAsiaTheme="minorHAnsi" w:hAnsi="Times New Roman"/>
          <w:sz w:val="24"/>
          <w:szCs w:val="24"/>
        </w:rPr>
        <w:t xml:space="preserve">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w:t>
      </w:r>
      <w:proofErr w:type="spellStart"/>
      <w:r w:rsidRPr="008F1183">
        <w:rPr>
          <w:rFonts w:ascii="Times New Roman" w:eastAsiaTheme="minorHAnsi" w:hAnsi="Times New Roman"/>
          <w:sz w:val="24"/>
          <w:szCs w:val="24"/>
        </w:rPr>
        <w:t>двухставочных</w:t>
      </w:r>
      <w:proofErr w:type="spellEnd"/>
      <w:r w:rsidRPr="008F1183">
        <w:rPr>
          <w:rFonts w:ascii="Times New Roman" w:eastAsiaTheme="minorHAnsi" w:hAnsi="Times New Roman"/>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6E1AFE" w:rsidRPr="008F1183" w:rsidRDefault="006E1AFE" w:rsidP="006E1AFE">
      <w:pPr>
        <w:tabs>
          <w:tab w:val="left" w:pos="540"/>
        </w:tabs>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Тариф на холодную (питьевую) воду на дату заключения договора, ориентировочно составляет – _______руб./куб. м (без учета НДС). </w:t>
      </w:r>
    </w:p>
    <w:p w:rsidR="006E1AFE" w:rsidRPr="008F1183" w:rsidRDefault="006E1AFE" w:rsidP="006E1AFE">
      <w:pPr>
        <w:tabs>
          <w:tab w:val="left" w:pos="540"/>
        </w:tabs>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Тариф на холодную (техническую) воду на дату заключения договора, ориентировочно составляет – _______руб./куб. м (без учета НДС).</w:t>
      </w:r>
    </w:p>
    <w:p w:rsidR="006E1AFE" w:rsidRPr="00032D6F" w:rsidRDefault="006E1AFE" w:rsidP="00446BE1">
      <w:pPr>
        <w:tabs>
          <w:tab w:val="left" w:pos="540"/>
        </w:tabs>
        <w:spacing w:after="0" w:line="240" w:lineRule="auto"/>
        <w:ind w:firstLine="567"/>
        <w:jc w:val="both"/>
        <w:rPr>
          <w:rFonts w:ascii="Times New Roman" w:hAnsi="Times New Roman"/>
          <w:i/>
          <w:sz w:val="24"/>
          <w:szCs w:val="24"/>
          <w:lang w:eastAsia="ru-RU"/>
        </w:rPr>
      </w:pPr>
      <w:r w:rsidRPr="00032D6F">
        <w:rPr>
          <w:rFonts w:ascii="Times New Roman" w:hAnsi="Times New Roman"/>
          <w:i/>
          <w:sz w:val="24"/>
          <w:szCs w:val="24"/>
          <w:lang w:eastAsia="ru-RU"/>
        </w:rPr>
        <w:t xml:space="preserve">С момента установления тарифа в порядке, определенном законодательством Российской Федерации о государственном регулировании цен (тарифов), Сторонами осуществляется перерасчет сумм, ранее оплаченных Абонентом. В случае установления тарифа ниже стоимости, определенной в п.6.1. настоящего договора, ранее оплаченная сумма засчитывается в счет </w:t>
      </w:r>
      <w:r w:rsidR="00107216" w:rsidRPr="00032D6F">
        <w:rPr>
          <w:rFonts w:ascii="Times New Roman" w:hAnsi="Times New Roman"/>
          <w:i/>
          <w:sz w:val="24"/>
          <w:szCs w:val="24"/>
          <w:lang w:eastAsia="ru-RU"/>
        </w:rPr>
        <w:t>б</w:t>
      </w:r>
      <w:r w:rsidR="008E2206" w:rsidRPr="00032D6F">
        <w:rPr>
          <w:rFonts w:ascii="Times New Roman" w:hAnsi="Times New Roman"/>
          <w:i/>
          <w:sz w:val="24"/>
          <w:szCs w:val="24"/>
          <w:lang w:eastAsia="ru-RU"/>
        </w:rPr>
        <w:t>удущих платежей Абонента.</w:t>
      </w:r>
      <w:r w:rsidR="008E2206" w:rsidRPr="00032D6F">
        <w:rPr>
          <w:rStyle w:val="a6"/>
          <w:rFonts w:ascii="Times New Roman" w:hAnsi="Times New Roman"/>
          <w:i/>
          <w:sz w:val="24"/>
          <w:szCs w:val="24"/>
          <w:lang w:eastAsia="ru-RU"/>
        </w:rPr>
        <w:footnoteReference w:id="4"/>
      </w:r>
    </w:p>
    <w:p w:rsidR="00446BE1" w:rsidRPr="008F1183" w:rsidRDefault="00446BE1" w:rsidP="00446BE1">
      <w:pPr>
        <w:tabs>
          <w:tab w:val="left" w:pos="540"/>
        </w:tabs>
        <w:spacing w:after="0" w:line="240" w:lineRule="auto"/>
        <w:ind w:firstLine="567"/>
        <w:jc w:val="both"/>
        <w:rPr>
          <w:rFonts w:ascii="Times New Roman" w:hAnsi="Times New Roman"/>
          <w:sz w:val="24"/>
          <w:szCs w:val="24"/>
        </w:rPr>
      </w:pPr>
      <w:r w:rsidRPr="008F1183">
        <w:rPr>
          <w:rFonts w:ascii="Times New Roman" w:hAnsi="Times New Roman"/>
          <w:sz w:val="24"/>
          <w:szCs w:val="24"/>
          <w:lang w:eastAsia="ru-RU"/>
        </w:rPr>
        <w:t xml:space="preserve">Ориентировочная сумма договора </w:t>
      </w:r>
      <w:r w:rsidRPr="008F1183">
        <w:rPr>
          <w:rFonts w:ascii="Times New Roman" w:hAnsi="Times New Roman"/>
          <w:sz w:val="24"/>
          <w:szCs w:val="24"/>
        </w:rPr>
        <w:t xml:space="preserve">составляет ___________ руб., в </w:t>
      </w:r>
      <w:proofErr w:type="spellStart"/>
      <w:r w:rsidRPr="008F1183">
        <w:rPr>
          <w:rFonts w:ascii="Times New Roman" w:hAnsi="Times New Roman"/>
          <w:sz w:val="24"/>
          <w:szCs w:val="24"/>
        </w:rPr>
        <w:t>т.ч</w:t>
      </w:r>
      <w:proofErr w:type="spellEnd"/>
      <w:r w:rsidRPr="008F1183">
        <w:rPr>
          <w:rFonts w:ascii="Times New Roman" w:hAnsi="Times New Roman"/>
          <w:sz w:val="24"/>
          <w:szCs w:val="24"/>
        </w:rPr>
        <w:t>. НДС в размере ________ руб.</w:t>
      </w:r>
    </w:p>
    <w:p w:rsidR="00446BE1" w:rsidRPr="008F1183" w:rsidRDefault="00446BE1" w:rsidP="00446BE1">
      <w:pPr>
        <w:tabs>
          <w:tab w:val="left" w:pos="540"/>
        </w:tabs>
        <w:spacing w:after="0" w:line="240" w:lineRule="auto"/>
        <w:ind w:firstLine="567"/>
        <w:jc w:val="both"/>
        <w:rPr>
          <w:rFonts w:ascii="Times New Roman" w:hAnsi="Times New Roman"/>
          <w:sz w:val="24"/>
          <w:szCs w:val="24"/>
          <w:lang w:eastAsia="ru-RU"/>
        </w:rPr>
      </w:pPr>
      <w:r w:rsidRPr="008F1183">
        <w:rPr>
          <w:rFonts w:ascii="Times New Roman" w:hAnsi="Times New Roman"/>
          <w:sz w:val="24"/>
          <w:szCs w:val="24"/>
          <w:lang w:eastAsia="ru-RU"/>
        </w:rPr>
        <w:t>В случае изменения тарифов, размер тарифа доводится до Абонента письменным уведомлением и не требует переоформления настоящего договора.</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bookmarkStart w:id="0" w:name="Par1"/>
      <w:bookmarkEnd w:id="0"/>
      <w:r w:rsidRPr="008F1183">
        <w:rPr>
          <w:rFonts w:ascii="Times New Roman" w:eastAsiaTheme="minorHAnsi" w:hAnsi="Times New Roman"/>
          <w:sz w:val="24"/>
          <w:szCs w:val="24"/>
        </w:rPr>
        <w:t xml:space="preserve">6.2.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4"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46BE1" w:rsidRPr="008837FD"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highlight w:val="lightGray"/>
        </w:rPr>
      </w:pPr>
      <w:r w:rsidRPr="008F1183">
        <w:rPr>
          <w:rFonts w:ascii="Times New Roman" w:eastAsiaTheme="minorHAnsi" w:hAnsi="Times New Roman"/>
          <w:sz w:val="24"/>
          <w:szCs w:val="24"/>
        </w:rPr>
        <w:t xml:space="preserve"> </w:t>
      </w:r>
      <w:r w:rsidRPr="008837FD">
        <w:rPr>
          <w:rFonts w:ascii="Times New Roman" w:eastAsiaTheme="minorHAnsi" w:hAnsi="Times New Roman"/>
          <w:sz w:val="24"/>
          <w:szCs w:val="24"/>
          <w:highlight w:val="lightGray"/>
        </w:rPr>
        <w:t>- 50 (пятьдесят)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8837FD">
        <w:rPr>
          <w:rFonts w:ascii="Times New Roman" w:eastAsiaTheme="minorHAnsi" w:hAnsi="Times New Roman"/>
          <w:sz w:val="24"/>
          <w:szCs w:val="24"/>
          <w:highlight w:val="lightGray"/>
        </w:rPr>
        <w:t>- 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не позднее 5-го числа месяца, следующего за расчетным месяцем.</w:t>
      </w:r>
      <w:proofErr w:type="gramEnd"/>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8F1183">
        <w:rPr>
          <w:rFonts w:ascii="Times New Roman" w:eastAsiaTheme="minorHAnsi" w:hAnsi="Times New Roman"/>
          <w:sz w:val="24"/>
          <w:szCs w:val="24"/>
        </w:rPr>
        <w:t xml:space="preserve">В случае если объем фактического потребления холодной воды за истекший месяц, определенный в соответствии с </w:t>
      </w:r>
      <w:hyperlink r:id="rId15"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 776 "Об утверждении Правил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w:t>
      </w:r>
      <w:proofErr w:type="gramEnd"/>
      <w:r w:rsidRPr="008F1183">
        <w:rPr>
          <w:rFonts w:ascii="Times New Roman" w:eastAsiaTheme="minorHAnsi" w:hAnsi="Times New Roman"/>
          <w:sz w:val="24"/>
          <w:szCs w:val="24"/>
        </w:rPr>
        <w:t xml:space="preserve"> за следующий месяц.</w:t>
      </w:r>
    </w:p>
    <w:p w:rsidR="00446BE1" w:rsidRPr="008F1183" w:rsidRDefault="00446BE1" w:rsidP="00446BE1">
      <w:pPr>
        <w:pStyle w:val="ConsPlusNormal"/>
        <w:ind w:firstLine="567"/>
        <w:jc w:val="both"/>
        <w:rPr>
          <w:color w:val="00B050"/>
        </w:rPr>
      </w:pPr>
      <w:r w:rsidRPr="008F1183">
        <w:t>Датой оплаты считается дата поступления денежных средств на расчетный счет Организации</w:t>
      </w:r>
      <w:r w:rsidRPr="008F1183">
        <w:rPr>
          <w:color w:val="00B050"/>
        </w:rPr>
        <w:t>.</w:t>
      </w:r>
    </w:p>
    <w:p w:rsidR="00446BE1" w:rsidRPr="008F1183" w:rsidRDefault="00446BE1" w:rsidP="00446BE1">
      <w:pPr>
        <w:tabs>
          <w:tab w:val="left" w:pos="540"/>
        </w:tabs>
        <w:spacing w:after="0" w:line="240" w:lineRule="auto"/>
        <w:ind w:firstLine="567"/>
        <w:jc w:val="both"/>
        <w:rPr>
          <w:rFonts w:ascii="Times New Roman" w:hAnsi="Times New Roman"/>
          <w:sz w:val="24"/>
          <w:szCs w:val="24"/>
        </w:rPr>
      </w:pPr>
      <w:r w:rsidRPr="008F1183">
        <w:rPr>
          <w:rFonts w:ascii="Times New Roman" w:hAnsi="Times New Roman"/>
          <w:sz w:val="24"/>
          <w:szCs w:val="24"/>
          <w:lang w:eastAsia="ru-RU"/>
        </w:rPr>
        <w:lastRenderedPageBreak/>
        <w:t xml:space="preserve">Расчеты </w:t>
      </w:r>
      <w:r w:rsidRPr="008F1183">
        <w:rPr>
          <w:rFonts w:ascii="Times New Roman" w:eastAsiaTheme="minorHAnsi" w:hAnsi="Times New Roman"/>
          <w:sz w:val="24"/>
          <w:szCs w:val="24"/>
        </w:rPr>
        <w:t xml:space="preserve">за фактически поданную в истекшем месяце холодную воду </w:t>
      </w:r>
      <w:r w:rsidRPr="008F1183">
        <w:rPr>
          <w:rFonts w:ascii="Times New Roman" w:hAnsi="Times New Roman"/>
          <w:sz w:val="24"/>
          <w:szCs w:val="24"/>
          <w:lang w:eastAsia="ru-RU"/>
        </w:rPr>
        <w:t>производятся на Сторонами на основании ежемесячного Акта водопотребления (форма Акта согласована Сторонами в Приложении №</w:t>
      </w:r>
      <w:r w:rsidR="00A6567C">
        <w:rPr>
          <w:rFonts w:ascii="Times New Roman" w:hAnsi="Times New Roman"/>
          <w:sz w:val="24"/>
          <w:szCs w:val="24"/>
          <w:lang w:eastAsia="ru-RU"/>
        </w:rPr>
        <w:t xml:space="preserve"> 8</w:t>
      </w:r>
      <w:r w:rsidRPr="008F1183">
        <w:rPr>
          <w:rFonts w:ascii="Times New Roman" w:hAnsi="Times New Roman"/>
          <w:sz w:val="24"/>
          <w:szCs w:val="24"/>
          <w:lang w:eastAsia="ru-RU"/>
        </w:rPr>
        <w:t xml:space="preserve"> к настоящему договору), </w:t>
      </w:r>
      <w:r w:rsidRPr="008F1183">
        <w:rPr>
          <w:rFonts w:ascii="Times New Roman" w:hAnsi="Times New Roman"/>
          <w:sz w:val="24"/>
          <w:szCs w:val="24"/>
        </w:rPr>
        <w:t xml:space="preserve">который подписывается не позднее ___________ числа месяца следующего за </w:t>
      </w:r>
      <w:proofErr w:type="gramStart"/>
      <w:r w:rsidRPr="008F1183">
        <w:rPr>
          <w:rFonts w:ascii="Times New Roman" w:hAnsi="Times New Roman"/>
          <w:sz w:val="24"/>
          <w:szCs w:val="24"/>
        </w:rPr>
        <w:t>расчетным</w:t>
      </w:r>
      <w:proofErr w:type="gramEnd"/>
      <w:r w:rsidRPr="008F1183">
        <w:rPr>
          <w:rFonts w:ascii="Times New Roman" w:hAnsi="Times New Roman"/>
          <w:sz w:val="24"/>
          <w:szCs w:val="24"/>
        </w:rPr>
        <w:t xml:space="preserve">. </w:t>
      </w:r>
    </w:p>
    <w:p w:rsidR="00446BE1" w:rsidRPr="008F1183" w:rsidRDefault="00446BE1" w:rsidP="00446BE1">
      <w:pPr>
        <w:tabs>
          <w:tab w:val="left" w:pos="540"/>
        </w:tabs>
        <w:spacing w:after="0" w:line="240" w:lineRule="auto"/>
        <w:ind w:firstLine="567"/>
        <w:jc w:val="both"/>
        <w:rPr>
          <w:rFonts w:ascii="Times New Roman" w:hAnsi="Times New Roman"/>
          <w:sz w:val="24"/>
          <w:szCs w:val="24"/>
          <w:lang w:eastAsia="ru-RU"/>
        </w:rPr>
      </w:pPr>
      <w:proofErr w:type="gramStart"/>
      <w:r w:rsidRPr="008F1183">
        <w:rPr>
          <w:rFonts w:ascii="Times New Roman" w:hAnsi="Times New Roman"/>
          <w:sz w:val="24"/>
          <w:szCs w:val="24"/>
        </w:rPr>
        <w:t>В случае уклонения Абонента от подписания Акта водопотребления, Организация направляет в адрес Абонента извещение о необходимости обеспечить явку уполномоченного представителя для подписания Акта,  при этом</w:t>
      </w:r>
      <w:r w:rsidRPr="008F1183">
        <w:rPr>
          <w:rFonts w:ascii="Times New Roman" w:hAnsi="Times New Roman"/>
          <w:sz w:val="24"/>
          <w:szCs w:val="24"/>
          <w:lang w:eastAsia="ru-RU"/>
        </w:rPr>
        <w:t xml:space="preserve"> </w:t>
      </w:r>
      <w:r w:rsidRPr="008F1183">
        <w:rPr>
          <w:rFonts w:ascii="Times New Roman" w:hAnsi="Times New Roman"/>
          <w:sz w:val="24"/>
          <w:szCs w:val="24"/>
        </w:rPr>
        <w:t>Абонент обязан обеспечить явку уполномоченного представителя для подписания ежемесячного Акта водопотребления в рабочее время (рабочие дни понедельник – пятница, с 09:00 до 16:30) по месту нахождения Организации (</w:t>
      </w:r>
      <w:r w:rsidRPr="008F1183">
        <w:rPr>
          <w:rFonts w:ascii="Times New Roman" w:hAnsi="Times New Roman"/>
          <w:sz w:val="24"/>
          <w:szCs w:val="24"/>
          <w:lang w:eastAsia="ru-RU"/>
        </w:rPr>
        <w:t>Российская Федерация, Республика Башкортостан, г. Уфа-45, площадка</w:t>
      </w:r>
      <w:proofErr w:type="gramEnd"/>
      <w:r w:rsidRPr="008F1183">
        <w:rPr>
          <w:rFonts w:ascii="Times New Roman" w:hAnsi="Times New Roman"/>
          <w:sz w:val="24"/>
          <w:szCs w:val="24"/>
          <w:lang w:eastAsia="ru-RU"/>
        </w:rPr>
        <w:t xml:space="preserve"> </w:t>
      </w:r>
      <w:proofErr w:type="gramStart"/>
      <w:r w:rsidRPr="008F1183">
        <w:rPr>
          <w:rFonts w:ascii="Times New Roman" w:hAnsi="Times New Roman"/>
          <w:sz w:val="24"/>
          <w:szCs w:val="24"/>
          <w:lang w:eastAsia="ru-RU"/>
        </w:rPr>
        <w:t>Уфанефтехим</w:t>
      </w:r>
      <w:r w:rsidRPr="008F1183">
        <w:rPr>
          <w:rFonts w:ascii="Times New Roman" w:hAnsi="Times New Roman"/>
          <w:sz w:val="24"/>
          <w:szCs w:val="24"/>
        </w:rPr>
        <w:t>).</w:t>
      </w:r>
      <w:proofErr w:type="gramEnd"/>
      <w:r w:rsidRPr="008F1183">
        <w:rPr>
          <w:rFonts w:ascii="Times New Roman" w:hAnsi="Times New Roman"/>
          <w:sz w:val="24"/>
          <w:szCs w:val="24"/>
        </w:rPr>
        <w:t xml:space="preserve"> При неявке уполномоченного представителя Абонента, в установленный уведомлением срок,</w:t>
      </w:r>
      <w:r w:rsidRPr="008F1183">
        <w:rPr>
          <w:sz w:val="24"/>
          <w:szCs w:val="24"/>
        </w:rPr>
        <w:t xml:space="preserve"> </w:t>
      </w:r>
      <w:r w:rsidRPr="008F1183">
        <w:rPr>
          <w:rFonts w:ascii="Times New Roman" w:hAnsi="Times New Roman"/>
          <w:sz w:val="24"/>
          <w:szCs w:val="24"/>
        </w:rPr>
        <w:t>Акт водопотребления подписывается Организацией в одностороннем порядке и считается принятым Абонентом без возражений. Отказ Абонента от подписания Акта не освобождает его от оплаты стоимости водопотребления.</w:t>
      </w:r>
      <w:r w:rsidRPr="008F1183">
        <w:rPr>
          <w:rFonts w:ascii="Times New Roman" w:hAnsi="Times New Roman"/>
          <w:sz w:val="24"/>
          <w:szCs w:val="24"/>
          <w:lang w:eastAsia="ru-RU"/>
        </w:rPr>
        <w:t xml:space="preserve"> </w:t>
      </w:r>
    </w:p>
    <w:p w:rsidR="00446BE1" w:rsidRPr="008F1183" w:rsidRDefault="00446BE1" w:rsidP="00446BE1">
      <w:pPr>
        <w:pStyle w:val="af2"/>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6.3. Счета-фактуры и первичные документы, составляемые во исполнение обязатель</w:t>
      </w:r>
      <w:proofErr w:type="gramStart"/>
      <w:r w:rsidRPr="008F1183">
        <w:rPr>
          <w:rFonts w:ascii="Times New Roman" w:eastAsiaTheme="minorHAnsi" w:hAnsi="Times New Roman"/>
          <w:sz w:val="24"/>
          <w:szCs w:val="24"/>
        </w:rPr>
        <w:t>ств Ст</w:t>
      </w:r>
      <w:proofErr w:type="gramEnd"/>
      <w:r w:rsidRPr="008F1183">
        <w:rPr>
          <w:rFonts w:ascii="Times New Roman" w:eastAsiaTheme="minorHAnsi" w:hAnsi="Times New Roman"/>
          <w:sz w:val="24"/>
          <w:szCs w:val="24"/>
        </w:rPr>
        <w:t>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446BE1" w:rsidRPr="008F1183" w:rsidRDefault="00446BE1" w:rsidP="00446BE1">
      <w:pPr>
        <w:pStyle w:val="af2"/>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6.3.1. Счета-фактуры, подписанные руководителем и главным бухгалтером, должны содержать расшифровки их подписей с указанием фамилий и инициалов.</w:t>
      </w:r>
    </w:p>
    <w:p w:rsidR="00446BE1" w:rsidRPr="008F1183" w:rsidRDefault="00446BE1" w:rsidP="00446BE1">
      <w:pPr>
        <w:pStyle w:val="af2"/>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6.3.2.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446BE1" w:rsidRPr="008F1183" w:rsidRDefault="00446BE1" w:rsidP="00446BE1">
      <w:pPr>
        <w:pStyle w:val="af2"/>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6.4. Счета-фактуры и первичные документы передаются нарочным (курьером) с обязательным подписанием акта приема-передачи уполномоченными лицами или почтовым отправлением с описью вложения.</w:t>
      </w:r>
    </w:p>
    <w:p w:rsidR="00446BE1" w:rsidRPr="008F1183" w:rsidRDefault="00446BE1" w:rsidP="00446BE1">
      <w:pPr>
        <w:pStyle w:val="af2"/>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Вместе с оригиналами счетов-фактур и первичных документов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446BE1" w:rsidRPr="008F1183" w:rsidRDefault="00446BE1" w:rsidP="00446BE1">
      <w:pPr>
        <w:pStyle w:val="af2"/>
        <w:ind w:firstLine="567"/>
        <w:jc w:val="both"/>
        <w:rPr>
          <w:rFonts w:ascii="Times New Roman" w:eastAsiaTheme="minorHAnsi" w:hAnsi="Times New Roman"/>
          <w:sz w:val="24"/>
          <w:szCs w:val="24"/>
        </w:rPr>
      </w:pPr>
      <w:r w:rsidRPr="008F1183">
        <w:rPr>
          <w:rFonts w:ascii="Times New Roman" w:eastAsiaTheme="minorHAnsi" w:hAnsi="Times New Roman"/>
          <w:sz w:val="24"/>
          <w:szCs w:val="24"/>
        </w:rPr>
        <w:t>6.5. При подписании счетов-фактур и первичных документов не допускается использование факсимильного воспроизведения подписи, либо иного аналога собственноручной подписи (исключение – использование ЮЗДО).</w:t>
      </w:r>
    </w:p>
    <w:p w:rsidR="00446BE1" w:rsidRPr="008F1183" w:rsidRDefault="00446BE1" w:rsidP="00446BE1">
      <w:pPr>
        <w:pStyle w:val="af2"/>
        <w:ind w:firstLine="567"/>
        <w:jc w:val="both"/>
        <w:rPr>
          <w:rFonts w:ascii="Times New Roman" w:hAnsi="Times New Roman"/>
          <w:sz w:val="24"/>
          <w:szCs w:val="24"/>
        </w:rPr>
      </w:pPr>
      <w:r w:rsidRPr="008F1183">
        <w:rPr>
          <w:rFonts w:ascii="Times New Roman" w:hAnsi="Times New Roman"/>
          <w:sz w:val="24"/>
          <w:szCs w:val="24"/>
        </w:rPr>
        <w:t xml:space="preserve">6.6. </w:t>
      </w:r>
      <w:proofErr w:type="gramStart"/>
      <w:r w:rsidRPr="008F1183">
        <w:rPr>
          <w:rFonts w:ascii="Times New Roman" w:hAnsi="Times New Roman"/>
          <w:sz w:val="24"/>
          <w:szCs w:val="24"/>
        </w:rPr>
        <w:t>Все первичные документы бухгалтерского учета и счета-фактуры должны быть оформлены Сторонами в соответствии с Федеральным законом Российской Федерации №402-ФЗ от 06.12.2011 «О бухгалтерском учете», Налоговым кодексом Российской Федерации, Постановлением Правительства Российской Федерации №1137 от 26.12.2011 «О формах и правилах заполнения (ведения) документов, применяемых при расчетах по налогу на добавленную стоимость» (в редакции, действующей на момент оформления документов) и иными федеральными</w:t>
      </w:r>
      <w:proofErr w:type="gramEnd"/>
      <w:r w:rsidRPr="008F1183">
        <w:rPr>
          <w:rFonts w:ascii="Times New Roman" w:hAnsi="Times New Roman"/>
          <w:sz w:val="24"/>
          <w:szCs w:val="24"/>
        </w:rPr>
        <w:t xml:space="preserve"> нормативными актами, устанавливающими требования к оформлению данных документов.</w:t>
      </w:r>
    </w:p>
    <w:p w:rsidR="00446BE1" w:rsidRPr="008F1183" w:rsidRDefault="00446BE1" w:rsidP="00446BE1">
      <w:pPr>
        <w:autoSpaceDE w:val="0"/>
        <w:autoSpaceDN w:val="0"/>
        <w:adjustRightInd w:val="0"/>
        <w:spacing w:after="0" w:line="240" w:lineRule="auto"/>
        <w:ind w:firstLine="567"/>
        <w:jc w:val="both"/>
        <w:rPr>
          <w:rFonts w:ascii="Times New Roman" w:hAnsi="Times New Roman"/>
          <w:sz w:val="24"/>
          <w:szCs w:val="24"/>
        </w:rPr>
      </w:pPr>
      <w:r w:rsidRPr="008F1183">
        <w:rPr>
          <w:rFonts w:ascii="Times New Roman" w:hAnsi="Times New Roman"/>
          <w:sz w:val="24"/>
          <w:szCs w:val="24"/>
        </w:rPr>
        <w:t xml:space="preserve">6.7.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 Указанный объем подлежит оплате в </w:t>
      </w:r>
      <w:proofErr w:type="gramStart"/>
      <w:r w:rsidRPr="008F1183">
        <w:rPr>
          <w:rFonts w:ascii="Times New Roman" w:hAnsi="Times New Roman"/>
          <w:sz w:val="24"/>
          <w:szCs w:val="24"/>
        </w:rPr>
        <w:t>порядке</w:t>
      </w:r>
      <w:proofErr w:type="gramEnd"/>
      <w:r w:rsidRPr="008F1183">
        <w:rPr>
          <w:rFonts w:ascii="Times New Roman" w:hAnsi="Times New Roman"/>
          <w:sz w:val="24"/>
          <w:szCs w:val="24"/>
        </w:rPr>
        <w:t xml:space="preserve"> установленном п.6.2.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5906DD" w:rsidRPr="005906DD" w:rsidRDefault="00446BE1" w:rsidP="005906DD">
      <w:pPr>
        <w:pStyle w:val="af0"/>
        <w:tabs>
          <w:tab w:val="left" w:pos="0"/>
        </w:tabs>
        <w:spacing w:after="0" w:line="240" w:lineRule="auto"/>
        <w:ind w:left="0" w:right="-5" w:firstLine="567"/>
        <w:contextualSpacing w:val="0"/>
        <w:jc w:val="both"/>
        <w:rPr>
          <w:rFonts w:ascii="Times New Roman" w:hAnsi="Times New Roman"/>
          <w:sz w:val="24"/>
          <w:szCs w:val="24"/>
        </w:rPr>
      </w:pPr>
      <w:r w:rsidRPr="005906DD">
        <w:rPr>
          <w:rFonts w:ascii="Times New Roman" w:hAnsi="Times New Roman"/>
          <w:sz w:val="24"/>
          <w:szCs w:val="24"/>
        </w:rPr>
        <w:t>6.8.</w:t>
      </w:r>
      <w:r w:rsidR="005906DD" w:rsidRPr="005906DD">
        <w:rPr>
          <w:rFonts w:ascii="Times New Roman" w:hAnsi="Times New Roman"/>
          <w:sz w:val="24"/>
          <w:szCs w:val="24"/>
        </w:rPr>
        <w:t xml:space="preserve"> </w:t>
      </w:r>
      <w:r w:rsidR="005906DD" w:rsidRPr="005906DD">
        <w:rPr>
          <w:rFonts w:ascii="Times New Roman" w:hAnsi="Times New Roman"/>
          <w:sz w:val="24"/>
          <w:szCs w:val="24"/>
          <w:highlight w:val="lightGray"/>
        </w:rPr>
        <w:t>Ежеквартально</w:t>
      </w:r>
      <w:r w:rsidR="005906DD" w:rsidRPr="005906DD">
        <w:rPr>
          <w:rStyle w:val="a6"/>
          <w:rFonts w:ascii="Times New Roman" w:hAnsi="Times New Roman"/>
          <w:sz w:val="24"/>
          <w:szCs w:val="24"/>
          <w:highlight w:val="lightGray"/>
        </w:rPr>
        <w:footnoteReference w:id="5"/>
      </w:r>
      <w:r w:rsidR="005906DD" w:rsidRPr="005906DD">
        <w:rPr>
          <w:rFonts w:ascii="Times New Roman" w:hAnsi="Times New Roman"/>
          <w:sz w:val="24"/>
          <w:szCs w:val="24"/>
        </w:rPr>
        <w:t xml:space="preserve"> Стороны производят сверку исполнения обязательств по настоящему Договору с составлением акта сверки исполнения обязательств и состояния взаиморасчетов. Акт сверки должен быть подписан </w:t>
      </w:r>
      <w:r w:rsidR="00240A47">
        <w:rPr>
          <w:rFonts w:ascii="Times New Roman" w:hAnsi="Times New Roman"/>
          <w:sz w:val="24"/>
          <w:szCs w:val="24"/>
        </w:rPr>
        <w:t>Организацией</w:t>
      </w:r>
      <w:r w:rsidR="005906DD" w:rsidRPr="005906DD">
        <w:rPr>
          <w:rFonts w:ascii="Times New Roman" w:hAnsi="Times New Roman"/>
          <w:sz w:val="24"/>
          <w:szCs w:val="24"/>
        </w:rPr>
        <w:t xml:space="preserve"> и </w:t>
      </w:r>
      <w:r w:rsidR="00240A47">
        <w:rPr>
          <w:rFonts w:ascii="Times New Roman" w:hAnsi="Times New Roman"/>
          <w:sz w:val="24"/>
          <w:szCs w:val="24"/>
        </w:rPr>
        <w:t>Абонентом</w:t>
      </w:r>
      <w:r w:rsidR="005906DD" w:rsidRPr="005906DD">
        <w:rPr>
          <w:rFonts w:ascii="Times New Roman" w:hAnsi="Times New Roman"/>
          <w:sz w:val="24"/>
          <w:szCs w:val="24"/>
        </w:rPr>
        <w:t xml:space="preserve"> в течение 20 (двадцати) календарных дней, следующих за последним днем окончания </w:t>
      </w:r>
      <w:r w:rsidR="005906DD" w:rsidRPr="005906DD">
        <w:rPr>
          <w:rFonts w:ascii="Times New Roman" w:hAnsi="Times New Roman"/>
          <w:sz w:val="24"/>
          <w:szCs w:val="24"/>
          <w:highlight w:val="lightGray"/>
        </w:rPr>
        <w:t>квартала</w:t>
      </w:r>
      <w:r w:rsidR="005906DD" w:rsidRPr="005906DD">
        <w:rPr>
          <w:rFonts w:ascii="Times New Roman" w:hAnsi="Times New Roman"/>
          <w:sz w:val="24"/>
          <w:szCs w:val="24"/>
        </w:rPr>
        <w:t>.</w:t>
      </w:r>
    </w:p>
    <w:p w:rsidR="00446BE1" w:rsidRPr="008F1183" w:rsidRDefault="005906DD" w:rsidP="005906DD">
      <w:pPr>
        <w:tabs>
          <w:tab w:val="left" w:pos="0"/>
        </w:tabs>
        <w:ind w:right="-5"/>
        <w:jc w:val="both"/>
        <w:rPr>
          <w:rFonts w:ascii="Times New Roman" w:hAnsi="Times New Roman"/>
          <w:b/>
          <w:sz w:val="24"/>
          <w:szCs w:val="24"/>
          <w:lang w:eastAsia="ru-RU"/>
        </w:rPr>
      </w:pPr>
      <w:r w:rsidRPr="005906DD">
        <w:rPr>
          <w:rFonts w:ascii="Times New Roman" w:hAnsi="Times New Roman"/>
          <w:sz w:val="24"/>
          <w:szCs w:val="24"/>
        </w:rPr>
        <w:tab/>
        <w:t xml:space="preserve">При этом </w:t>
      </w:r>
      <w:r w:rsidR="00240A47">
        <w:rPr>
          <w:rFonts w:ascii="Times New Roman" w:hAnsi="Times New Roman"/>
          <w:sz w:val="24"/>
          <w:szCs w:val="24"/>
        </w:rPr>
        <w:t>О</w:t>
      </w:r>
      <w:r w:rsidRPr="005906DD">
        <w:rPr>
          <w:rFonts w:ascii="Times New Roman" w:hAnsi="Times New Roman"/>
          <w:sz w:val="24"/>
          <w:szCs w:val="24"/>
        </w:rPr>
        <w:t xml:space="preserve">рганизация в срок до </w:t>
      </w:r>
      <w:r w:rsidRPr="005906DD">
        <w:rPr>
          <w:rFonts w:ascii="Times New Roman" w:hAnsi="Times New Roman"/>
          <w:sz w:val="24"/>
          <w:szCs w:val="24"/>
          <w:highlight w:val="lightGray"/>
        </w:rPr>
        <w:t>_____</w:t>
      </w:r>
      <w:r w:rsidRPr="005906DD">
        <w:rPr>
          <w:rFonts w:ascii="Times New Roman" w:hAnsi="Times New Roman"/>
          <w:sz w:val="24"/>
          <w:szCs w:val="24"/>
        </w:rPr>
        <w:t xml:space="preserve"> числа месяца, следующих за последним днем окончания квартала направляет </w:t>
      </w:r>
      <w:r w:rsidR="00240A47">
        <w:rPr>
          <w:rFonts w:ascii="Times New Roman" w:hAnsi="Times New Roman"/>
          <w:sz w:val="24"/>
          <w:szCs w:val="24"/>
        </w:rPr>
        <w:t>Абоненту</w:t>
      </w:r>
      <w:r w:rsidRPr="005906DD">
        <w:rPr>
          <w:rFonts w:ascii="Times New Roman" w:hAnsi="Times New Roman"/>
          <w:sz w:val="24"/>
          <w:szCs w:val="24"/>
        </w:rPr>
        <w:t xml:space="preserve"> подписанный со своей стороны Акт сверки исполнения обязательств по Договору. Потребитель в течение </w:t>
      </w:r>
      <w:r w:rsidRPr="005906DD">
        <w:rPr>
          <w:rFonts w:ascii="Times New Roman" w:hAnsi="Times New Roman"/>
          <w:sz w:val="24"/>
          <w:szCs w:val="24"/>
          <w:highlight w:val="lightGray"/>
        </w:rPr>
        <w:t>3 (трех)</w:t>
      </w:r>
      <w:r w:rsidRPr="005906DD">
        <w:rPr>
          <w:rFonts w:ascii="Times New Roman" w:hAnsi="Times New Roman"/>
          <w:sz w:val="24"/>
          <w:szCs w:val="24"/>
        </w:rPr>
        <w:t xml:space="preserve"> календарных дней со дня получения </w:t>
      </w:r>
      <w:r w:rsidRPr="005906DD">
        <w:rPr>
          <w:rFonts w:ascii="Times New Roman" w:hAnsi="Times New Roman"/>
          <w:sz w:val="24"/>
          <w:szCs w:val="24"/>
        </w:rPr>
        <w:lastRenderedPageBreak/>
        <w:t xml:space="preserve">указанного Акта сверки обязан его подписать со своей Стороны и направить его в адрес </w:t>
      </w:r>
      <w:r w:rsidR="0087201B">
        <w:rPr>
          <w:rFonts w:ascii="Times New Roman" w:hAnsi="Times New Roman"/>
          <w:sz w:val="24"/>
          <w:szCs w:val="24"/>
        </w:rPr>
        <w:t>Организации</w:t>
      </w:r>
      <w:r w:rsidRPr="005906DD">
        <w:rPr>
          <w:rFonts w:ascii="Times New Roman" w:hAnsi="Times New Roman"/>
          <w:sz w:val="24"/>
          <w:szCs w:val="24"/>
        </w:rPr>
        <w:t>. В случае неполучения ответа в течение более 10 (десяти) рабочих дней после направления Стороне акта сверки расчетов, акт считается признанным (согласованным) обеими Сторонами.</w:t>
      </w:r>
    </w:p>
    <w:p w:rsidR="00446BE1" w:rsidRPr="008F1183" w:rsidRDefault="00446BE1" w:rsidP="00446BE1">
      <w:pPr>
        <w:pStyle w:val="af0"/>
        <w:numPr>
          <w:ilvl w:val="0"/>
          <w:numId w:val="9"/>
        </w:numPr>
        <w:autoSpaceDE w:val="0"/>
        <w:autoSpaceDN w:val="0"/>
        <w:adjustRightInd w:val="0"/>
        <w:spacing w:after="0" w:line="240" w:lineRule="auto"/>
        <w:jc w:val="center"/>
        <w:outlineLvl w:val="1"/>
        <w:rPr>
          <w:rFonts w:ascii="Times New Roman" w:hAnsi="Times New Roman"/>
          <w:b/>
          <w:sz w:val="24"/>
          <w:szCs w:val="24"/>
        </w:rPr>
      </w:pPr>
      <w:r w:rsidRPr="008F1183">
        <w:rPr>
          <w:rFonts w:ascii="Times New Roman" w:hAnsi="Times New Roman"/>
          <w:b/>
          <w:sz w:val="24"/>
          <w:szCs w:val="24"/>
        </w:rPr>
        <w:t>Порядок временного прекращения или ограничения водоснабжения</w:t>
      </w:r>
    </w:p>
    <w:p w:rsidR="00446BE1" w:rsidRPr="008F1183" w:rsidRDefault="00446BE1" w:rsidP="00446BE1">
      <w:pPr>
        <w:pStyle w:val="af0"/>
        <w:autoSpaceDE w:val="0"/>
        <w:autoSpaceDN w:val="0"/>
        <w:adjustRightInd w:val="0"/>
        <w:spacing w:after="0" w:line="240" w:lineRule="auto"/>
        <w:ind w:left="1070"/>
        <w:outlineLvl w:val="1"/>
        <w:rPr>
          <w:rFonts w:ascii="Times New Roman" w:hAnsi="Times New Roman"/>
          <w:b/>
          <w:sz w:val="24"/>
          <w:szCs w:val="24"/>
        </w:rPr>
      </w:pPr>
    </w:p>
    <w:p w:rsidR="00446BE1" w:rsidRPr="008F1183" w:rsidRDefault="00446BE1" w:rsidP="00446BE1">
      <w:pPr>
        <w:autoSpaceDE w:val="0"/>
        <w:autoSpaceDN w:val="0"/>
        <w:adjustRightInd w:val="0"/>
        <w:spacing w:after="0" w:line="240" w:lineRule="auto"/>
        <w:ind w:firstLine="567"/>
        <w:jc w:val="both"/>
        <w:rPr>
          <w:rFonts w:ascii="Times New Roman" w:eastAsiaTheme="minorHAnsi" w:hAnsi="Times New Roman"/>
          <w:sz w:val="24"/>
          <w:szCs w:val="24"/>
        </w:rPr>
      </w:pPr>
      <w:r w:rsidRPr="008F1183">
        <w:rPr>
          <w:rFonts w:ascii="Times New Roman" w:hAnsi="Times New Roman"/>
          <w:sz w:val="24"/>
          <w:szCs w:val="24"/>
        </w:rPr>
        <w:t xml:space="preserve">7.1. </w:t>
      </w:r>
      <w:r w:rsidRPr="008F1183">
        <w:rPr>
          <w:rFonts w:ascii="Times New Roman" w:eastAsiaTheme="minorHAnsi" w:hAnsi="Times New Roman"/>
          <w:sz w:val="24"/>
          <w:szCs w:val="24"/>
        </w:rPr>
        <w:t xml:space="preserve">Организация вправе осуществить временное прекращение или ограничение холодного водоснабжения Абонента в случаях, установленных Федеральным </w:t>
      </w:r>
      <w:hyperlink r:id="rId16" w:history="1">
        <w:r w:rsidRPr="008F1183">
          <w:rPr>
            <w:rFonts w:ascii="Times New Roman" w:eastAsiaTheme="minorHAnsi" w:hAnsi="Times New Roman"/>
            <w:sz w:val="24"/>
            <w:szCs w:val="24"/>
          </w:rPr>
          <w:t>законом</w:t>
        </w:r>
      </w:hyperlink>
      <w:r w:rsidRPr="008F1183">
        <w:rPr>
          <w:rFonts w:ascii="Times New Roman" w:eastAsiaTheme="minorHAnsi" w:hAnsi="Times New Roman"/>
          <w:sz w:val="24"/>
          <w:szCs w:val="24"/>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7" w:history="1">
        <w:r w:rsidRPr="008F1183">
          <w:rPr>
            <w:rFonts w:ascii="Times New Roman" w:eastAsiaTheme="minorHAnsi" w:hAnsi="Times New Roman"/>
            <w:sz w:val="24"/>
            <w:szCs w:val="24"/>
          </w:rPr>
          <w:t>правилами</w:t>
        </w:r>
      </w:hyperlink>
      <w:r w:rsidRPr="008F1183">
        <w:rPr>
          <w:rFonts w:ascii="Times New Roman" w:eastAsiaTheme="minorHAnsi" w:hAnsi="Times New Roman"/>
          <w:sz w:val="24"/>
          <w:szCs w:val="24"/>
        </w:rPr>
        <w:t xml:space="preserve"> холодного водоснабжения и водоотведения, утверждаемыми Правительством РФ.</w:t>
      </w:r>
    </w:p>
    <w:p w:rsidR="00446BE1" w:rsidRPr="008F1183" w:rsidRDefault="00446BE1" w:rsidP="00446BE1">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8F1183">
        <w:rPr>
          <w:rFonts w:ascii="Times New Roman" w:hAnsi="Times New Roman"/>
          <w:sz w:val="24"/>
          <w:szCs w:val="24"/>
          <w:lang w:eastAsia="ru-RU"/>
        </w:rPr>
        <w:t xml:space="preserve"> 7.2. </w:t>
      </w:r>
      <w:proofErr w:type="gramStart"/>
      <w:r w:rsidRPr="008F1183">
        <w:rPr>
          <w:rFonts w:ascii="Times New Roman" w:hAnsi="Times New Roman"/>
          <w:sz w:val="24"/>
          <w:szCs w:val="24"/>
          <w:lang w:eastAsia="ru-RU"/>
        </w:rPr>
        <w:t>Организация в течение 1 (одних) суток со дня временного прекращения или ограничения холодного водоснабжения, по основаниям указанным в ч.1 ст.21 Федерального закона  от 07.12.2011 г. №416-ФЗ «О водоснабжении и водоотведении» (а по основаниям  указанным в ч.3 ст.21 Федерального закона  от 07.12.2011 г. №416-ФЗ «О водоснабжении и водоотведении» - не менее чем за 1 (одни) сутки) уведомляет (предварительно</w:t>
      </w:r>
      <w:proofErr w:type="gramEnd"/>
      <w:r w:rsidRPr="008F1183">
        <w:rPr>
          <w:rFonts w:ascii="Times New Roman" w:hAnsi="Times New Roman"/>
          <w:sz w:val="24"/>
          <w:szCs w:val="24"/>
          <w:lang w:eastAsia="ru-RU"/>
        </w:rPr>
        <w:t xml:space="preserve"> уведомляет) о таком  прекращении или ограничении Абонента, орган местного самоуправления, а также:</w:t>
      </w:r>
    </w:p>
    <w:p w:rsidR="00446BE1" w:rsidRPr="008F1183" w:rsidRDefault="00446BE1" w:rsidP="00446BE1">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8F1183">
        <w:rPr>
          <w:rFonts w:ascii="Times New Roman" w:hAnsi="Times New Roman"/>
          <w:sz w:val="24"/>
          <w:szCs w:val="24"/>
          <w:lang w:eastAsia="ru-RU"/>
        </w:rPr>
        <w:t>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446BE1" w:rsidRPr="008F1183" w:rsidRDefault="00446BE1" w:rsidP="00446BE1">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8F1183">
        <w:rPr>
          <w:rFonts w:ascii="Times New Roman" w:hAnsi="Times New Roman"/>
          <w:sz w:val="24"/>
          <w:szCs w:val="24"/>
          <w:lang w:eastAsia="ru-RU"/>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446BE1" w:rsidRPr="008F1183" w:rsidRDefault="00446BE1" w:rsidP="00446BE1">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8F1183">
        <w:rPr>
          <w:rFonts w:ascii="Times New Roman" w:hAnsi="Times New Roman"/>
          <w:sz w:val="24"/>
          <w:szCs w:val="24"/>
          <w:lang w:eastAsia="ru-RU"/>
        </w:rPr>
        <w:t xml:space="preserve">7.3. </w:t>
      </w:r>
      <w:proofErr w:type="gramStart"/>
      <w:r w:rsidRPr="008F1183">
        <w:rPr>
          <w:rFonts w:ascii="Times New Roman" w:hAnsi="Times New Roman"/>
          <w:sz w:val="24"/>
          <w:szCs w:val="24"/>
          <w:lang w:eastAsia="ru-RU"/>
        </w:rPr>
        <w:t xml:space="preserve">Уведомление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направляется Организацией соответствующим лицам в любой доступной форме (почтовое отправление, </w:t>
      </w:r>
      <w:proofErr w:type="spellStart"/>
      <w:r w:rsidRPr="008F1183">
        <w:rPr>
          <w:rFonts w:ascii="Times New Roman" w:hAnsi="Times New Roman"/>
          <w:sz w:val="24"/>
          <w:szCs w:val="24"/>
          <w:lang w:eastAsia="ru-RU"/>
        </w:rPr>
        <w:t>факсограмма</w:t>
      </w:r>
      <w:proofErr w:type="spellEnd"/>
      <w:r w:rsidRPr="008F1183">
        <w:rPr>
          <w:rFonts w:ascii="Times New Roman" w:hAnsi="Times New Roman"/>
          <w:sz w:val="24"/>
          <w:szCs w:val="24"/>
          <w:lang w:eastAsia="ru-RU"/>
        </w:rPr>
        <w:t>, телефонограмма, извещение в средствах массовой информации, информационно-телекоммуникационной сети «Интернет» и другие средства извещения), позволяющим подтвердить получение такого уведомления адресатом.</w:t>
      </w:r>
      <w:proofErr w:type="gramEnd"/>
    </w:p>
    <w:p w:rsidR="00446BE1" w:rsidRPr="008F1183" w:rsidRDefault="00446BE1" w:rsidP="00446BE1">
      <w:pPr>
        <w:spacing w:after="0" w:line="240" w:lineRule="auto"/>
        <w:ind w:firstLine="709"/>
        <w:jc w:val="center"/>
        <w:rPr>
          <w:rFonts w:ascii="Times New Roman" w:hAnsi="Times New Roman"/>
          <w:b/>
          <w:sz w:val="24"/>
          <w:szCs w:val="24"/>
          <w:lang w:eastAsia="ru-RU"/>
        </w:rPr>
      </w:pPr>
    </w:p>
    <w:p w:rsidR="00446BE1" w:rsidRPr="008F1183" w:rsidRDefault="00446BE1" w:rsidP="00446BE1">
      <w:pPr>
        <w:pStyle w:val="af0"/>
        <w:numPr>
          <w:ilvl w:val="0"/>
          <w:numId w:val="9"/>
        </w:numPr>
        <w:spacing w:after="0" w:line="240" w:lineRule="auto"/>
        <w:jc w:val="center"/>
        <w:rPr>
          <w:rFonts w:ascii="Times New Roman" w:hAnsi="Times New Roman"/>
          <w:b/>
          <w:sz w:val="24"/>
          <w:szCs w:val="24"/>
          <w:lang w:eastAsia="ru-RU"/>
        </w:rPr>
      </w:pPr>
      <w:r w:rsidRPr="008F1183">
        <w:rPr>
          <w:rFonts w:ascii="Times New Roman" w:hAnsi="Times New Roman"/>
          <w:b/>
          <w:sz w:val="24"/>
          <w:szCs w:val="24"/>
          <w:lang w:eastAsia="ru-RU"/>
        </w:rPr>
        <w:t xml:space="preserve">Ответственность Сторон </w:t>
      </w:r>
    </w:p>
    <w:p w:rsidR="00446BE1" w:rsidRPr="008F1183" w:rsidRDefault="00446BE1" w:rsidP="00446BE1">
      <w:pPr>
        <w:pStyle w:val="af0"/>
        <w:spacing w:after="0" w:line="240" w:lineRule="auto"/>
        <w:ind w:left="1070"/>
        <w:rPr>
          <w:rFonts w:ascii="Times New Roman" w:hAnsi="Times New Roman"/>
          <w:b/>
          <w:sz w:val="24"/>
          <w:szCs w:val="24"/>
          <w:lang w:eastAsia="ru-RU"/>
        </w:rPr>
      </w:pPr>
    </w:p>
    <w:p w:rsidR="00446BE1" w:rsidRPr="008F1183" w:rsidRDefault="00446BE1" w:rsidP="00446BE1">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8F1183">
        <w:rPr>
          <w:rFonts w:ascii="Times New Roman" w:hAnsi="Times New Roman"/>
          <w:sz w:val="24"/>
          <w:szCs w:val="24"/>
          <w:lang w:eastAsia="ru-RU"/>
        </w:rPr>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446BE1" w:rsidRPr="008F1183" w:rsidRDefault="00446BE1" w:rsidP="00446BE1">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8F1183">
        <w:rPr>
          <w:rFonts w:ascii="Times New Roman" w:hAnsi="Times New Roman"/>
          <w:sz w:val="24"/>
          <w:szCs w:val="24"/>
          <w:lang w:eastAsia="ru-RU"/>
        </w:rPr>
        <w:t xml:space="preserve">8.2. Организация несет ответственность за качество подаваемой питьевой воды, которое должно  соответствовать требованиям законодательства Российской Федерации,  соблюдение режима и условий подачи питьевой воды. Ответственность Организации за качество подаваемой питьевой воды определяется до границы эксплуатационной ответственности по водопроводным сетям, установленной Актом разграничения эксплуатационной ответственности (Приложением № </w:t>
      </w:r>
      <w:r w:rsidR="00A6567C">
        <w:rPr>
          <w:rFonts w:ascii="Times New Roman" w:hAnsi="Times New Roman"/>
          <w:sz w:val="24"/>
          <w:szCs w:val="24"/>
          <w:lang w:eastAsia="ru-RU"/>
        </w:rPr>
        <w:t>3</w:t>
      </w:r>
      <w:r w:rsidRPr="008F1183">
        <w:rPr>
          <w:rFonts w:ascii="Times New Roman" w:hAnsi="Times New Roman"/>
          <w:sz w:val="24"/>
          <w:szCs w:val="24"/>
          <w:lang w:eastAsia="ru-RU"/>
        </w:rPr>
        <w:t xml:space="preserve"> к настоящему договору).</w:t>
      </w:r>
    </w:p>
    <w:p w:rsidR="00446BE1" w:rsidRPr="008F1183" w:rsidRDefault="00446BE1" w:rsidP="00446BE1">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8F1183">
        <w:rPr>
          <w:rFonts w:ascii="Times New Roman" w:hAnsi="Times New Roman"/>
          <w:sz w:val="24"/>
          <w:szCs w:val="24"/>
          <w:lang w:eastAsia="ru-RU"/>
        </w:rPr>
        <w:t xml:space="preserve">8.3. </w:t>
      </w:r>
      <w:proofErr w:type="gramStart"/>
      <w:r w:rsidRPr="008F1183">
        <w:rPr>
          <w:rFonts w:ascii="Times New Roman" w:hAnsi="Times New Roman"/>
          <w:sz w:val="24"/>
          <w:szCs w:val="24"/>
          <w:lang w:eastAsia="ru-RU"/>
        </w:rPr>
        <w:t>Абонент несет ответственность, в соответствии с действующим законодательством Российской Федерации, за безопасность принадлежащих ему и находящихся в границе эксплуатационной ответственности Абонента водопроводных сетей, исправность используемых приборов учета воды,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Организации.</w:t>
      </w:r>
      <w:proofErr w:type="gramEnd"/>
    </w:p>
    <w:p w:rsidR="00446BE1" w:rsidRPr="008F1183" w:rsidRDefault="00446BE1" w:rsidP="00446BE1">
      <w:pPr>
        <w:pStyle w:val="ConsPlusNormal"/>
        <w:ind w:firstLine="567"/>
        <w:jc w:val="both"/>
      </w:pPr>
      <w:r w:rsidRPr="008F1183">
        <w:rPr>
          <w:lang w:eastAsia="ru-RU"/>
        </w:rPr>
        <w:t xml:space="preserve">8.4. </w:t>
      </w:r>
      <w:r w:rsidRPr="008F1183">
        <w:t xml:space="preserve">Абонент, несвоевременно и (или) не полностью оплативший воду, обязан уплатить Организации пени в размере одной </w:t>
      </w:r>
      <w:proofErr w:type="spellStart"/>
      <w:r w:rsidRPr="008F1183">
        <w:t>стотридцатой</w:t>
      </w:r>
      <w:proofErr w:type="spellEnd"/>
      <w:r w:rsidRPr="008F1183">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1183">
        <w:t>суммы</w:t>
      </w:r>
      <w:proofErr w:type="gramEnd"/>
      <w:r w:rsidRPr="008F1183">
        <w:t xml:space="preserve"> за каждый день просрочки начиная со следующего дня после дня наступления установленного срока оплаты по день фактической оплаты.</w:t>
      </w:r>
    </w:p>
    <w:p w:rsidR="00561D68" w:rsidRDefault="00446BE1" w:rsidP="00446BE1">
      <w:pPr>
        <w:autoSpaceDE w:val="0"/>
        <w:autoSpaceDN w:val="0"/>
        <w:adjustRightInd w:val="0"/>
        <w:spacing w:after="0" w:line="240" w:lineRule="auto"/>
        <w:ind w:firstLine="567"/>
        <w:jc w:val="both"/>
        <w:rPr>
          <w:rFonts w:ascii="Times New Roman" w:hAnsi="Times New Roman"/>
          <w:sz w:val="24"/>
          <w:szCs w:val="24"/>
        </w:rPr>
      </w:pPr>
      <w:r w:rsidRPr="008F1183">
        <w:rPr>
          <w:rFonts w:ascii="Times New Roman" w:hAnsi="Times New Roman"/>
          <w:sz w:val="24"/>
          <w:szCs w:val="24"/>
          <w:lang w:eastAsia="ru-RU"/>
        </w:rPr>
        <w:t xml:space="preserve">8.5. </w:t>
      </w:r>
      <w:r w:rsidRPr="008F1183">
        <w:rPr>
          <w:rFonts w:ascii="Times New Roman" w:eastAsiaTheme="minorHAnsi" w:hAnsi="Times New Roman"/>
          <w:sz w:val="24"/>
          <w:szCs w:val="24"/>
        </w:rPr>
        <w:t xml:space="preserve"> </w:t>
      </w:r>
      <w:r w:rsidRPr="008F1183">
        <w:rPr>
          <w:rFonts w:ascii="Times New Roman" w:hAnsi="Times New Roman"/>
          <w:b/>
          <w:sz w:val="24"/>
          <w:szCs w:val="24"/>
          <w:lang w:eastAsia="ru-RU"/>
        </w:rPr>
        <w:t xml:space="preserve"> </w:t>
      </w:r>
      <w:r w:rsidRPr="008F1183">
        <w:rPr>
          <w:rFonts w:ascii="Times New Roman" w:hAnsi="Times New Roman"/>
          <w:sz w:val="24"/>
          <w:szCs w:val="24"/>
        </w:rPr>
        <w:t xml:space="preserve">В случае возникновения споров и разногласий при заключении, исполнении, изменении или расторжении настоящего договора или в связи с ним, Стороны обязуются решать их путём переговоров с обязательным соблюдением претензионного порядка. Претензия направляется по </w:t>
      </w:r>
      <w:r w:rsidRPr="008F1183">
        <w:rPr>
          <w:rFonts w:ascii="Times New Roman" w:hAnsi="Times New Roman"/>
          <w:sz w:val="24"/>
          <w:szCs w:val="24"/>
        </w:rPr>
        <w:lastRenderedPageBreak/>
        <w:t>адресу стороны, указанному в  разделе 13 настоящего договора. Срок рассмотрения претензии – 5 (пять) рабочих от даты её получения Стороной. В случае отказа в удовлетворении претензии или неполучении ответа на претензию в течение 10 (десяти) календарных дней после истечения срока её рассмотрения, спор разрешается в Арбитражном суде Республики Башкортостан в соответствии с законодательством Российской Федерации и настоящим договором.</w:t>
      </w:r>
    </w:p>
    <w:p w:rsidR="00561D68" w:rsidRPr="00561D68" w:rsidRDefault="00A316B2" w:rsidP="00561D68">
      <w:pPr>
        <w:autoSpaceDE w:val="0"/>
        <w:autoSpaceDN w:val="0"/>
        <w:adjustRightInd w:val="0"/>
        <w:spacing w:after="0" w:line="240" w:lineRule="auto"/>
        <w:ind w:firstLine="567"/>
        <w:jc w:val="both"/>
        <w:outlineLvl w:val="1"/>
        <w:rPr>
          <w:rFonts w:ascii="Times New Roman" w:hAnsi="Times New Roman"/>
        </w:rPr>
      </w:pPr>
      <w:r>
        <w:rPr>
          <w:rFonts w:ascii="Times New Roman" w:hAnsi="Times New Roman"/>
        </w:rPr>
        <w:t>8</w:t>
      </w:r>
      <w:r w:rsidR="00561D68" w:rsidRPr="00561D68">
        <w:rPr>
          <w:rFonts w:ascii="Times New Roman" w:hAnsi="Times New Roman"/>
        </w:rPr>
        <w:t xml:space="preserve">.6. В случае не предоставления Абонентом бухгалтерской (финансовой) отчётности по запросу Организации, предоставление которой предусмотрено п.2.2.7.  настоящего Договора, Абонент обязан уплатить Организации штраф в размере </w:t>
      </w:r>
      <w:r w:rsidR="00561D68">
        <w:rPr>
          <w:rFonts w:ascii="Times New Roman" w:hAnsi="Times New Roman"/>
        </w:rPr>
        <w:t>_________</w:t>
      </w:r>
      <w:r w:rsidR="00561D68" w:rsidRPr="00561D68">
        <w:rPr>
          <w:rFonts w:ascii="Times New Roman" w:hAnsi="Times New Roman"/>
        </w:rPr>
        <w:t xml:space="preserve"> (</w:t>
      </w:r>
      <w:r w:rsidR="00561D68">
        <w:rPr>
          <w:rFonts w:ascii="Times New Roman" w:hAnsi="Times New Roman"/>
        </w:rPr>
        <w:t>_________</w:t>
      </w:r>
      <w:r w:rsidR="00561D68" w:rsidRPr="00561D68">
        <w:rPr>
          <w:rFonts w:ascii="Times New Roman" w:hAnsi="Times New Roman"/>
        </w:rPr>
        <w:t xml:space="preserve"> руб. </w:t>
      </w:r>
      <w:r w:rsidR="00561D68">
        <w:rPr>
          <w:rFonts w:ascii="Times New Roman" w:hAnsi="Times New Roman"/>
        </w:rPr>
        <w:t>____</w:t>
      </w:r>
      <w:r w:rsidR="00561D68" w:rsidRPr="00561D68">
        <w:rPr>
          <w:rFonts w:ascii="Times New Roman" w:hAnsi="Times New Roman"/>
        </w:rPr>
        <w:t>коп.) рублей.</w:t>
      </w:r>
    </w:p>
    <w:p w:rsidR="00446BE1" w:rsidRPr="008F1183" w:rsidRDefault="00446BE1" w:rsidP="00446BE1">
      <w:pPr>
        <w:autoSpaceDE w:val="0"/>
        <w:autoSpaceDN w:val="0"/>
        <w:adjustRightInd w:val="0"/>
        <w:spacing w:after="0" w:line="240" w:lineRule="auto"/>
        <w:ind w:firstLine="567"/>
        <w:jc w:val="both"/>
        <w:rPr>
          <w:rFonts w:ascii="Times New Roman" w:hAnsi="Times New Roman"/>
          <w:sz w:val="24"/>
          <w:szCs w:val="24"/>
        </w:rPr>
      </w:pPr>
    </w:p>
    <w:p w:rsidR="00446BE1" w:rsidRPr="008F1183" w:rsidRDefault="00446BE1" w:rsidP="00446BE1">
      <w:pPr>
        <w:autoSpaceDE w:val="0"/>
        <w:autoSpaceDN w:val="0"/>
        <w:adjustRightInd w:val="0"/>
        <w:spacing w:after="0" w:line="240" w:lineRule="auto"/>
        <w:ind w:firstLine="540"/>
        <w:jc w:val="both"/>
        <w:rPr>
          <w:rFonts w:ascii="Times New Roman" w:hAnsi="Times New Roman"/>
          <w:sz w:val="24"/>
          <w:szCs w:val="24"/>
        </w:rPr>
      </w:pPr>
    </w:p>
    <w:p w:rsidR="00446BE1" w:rsidRPr="008F1183" w:rsidRDefault="00446BE1" w:rsidP="00446BE1">
      <w:pPr>
        <w:pStyle w:val="af0"/>
        <w:numPr>
          <w:ilvl w:val="0"/>
          <w:numId w:val="4"/>
        </w:numPr>
        <w:autoSpaceDE w:val="0"/>
        <w:autoSpaceDN w:val="0"/>
        <w:adjustRightInd w:val="0"/>
        <w:spacing w:after="0" w:line="240" w:lineRule="auto"/>
        <w:ind w:left="0" w:firstLine="567"/>
        <w:jc w:val="center"/>
        <w:outlineLvl w:val="1"/>
        <w:rPr>
          <w:rFonts w:ascii="Times New Roman" w:hAnsi="Times New Roman"/>
          <w:b/>
          <w:sz w:val="24"/>
          <w:szCs w:val="24"/>
          <w:lang w:eastAsia="ru-RU"/>
        </w:rPr>
      </w:pPr>
      <w:r w:rsidRPr="008F1183">
        <w:rPr>
          <w:rFonts w:ascii="Times New Roman" w:hAnsi="Times New Roman"/>
          <w:b/>
          <w:sz w:val="24"/>
          <w:szCs w:val="24"/>
          <w:lang w:eastAsia="ru-RU"/>
        </w:rPr>
        <w:t>Форс-мажор</w:t>
      </w:r>
    </w:p>
    <w:p w:rsidR="00446BE1" w:rsidRPr="008F1183" w:rsidRDefault="00446BE1" w:rsidP="00446BE1">
      <w:pPr>
        <w:pStyle w:val="af0"/>
        <w:autoSpaceDE w:val="0"/>
        <w:autoSpaceDN w:val="0"/>
        <w:adjustRightInd w:val="0"/>
        <w:spacing w:after="0" w:line="240" w:lineRule="auto"/>
        <w:ind w:left="567"/>
        <w:outlineLvl w:val="1"/>
        <w:rPr>
          <w:rFonts w:ascii="Times New Roman" w:hAnsi="Times New Roman"/>
          <w:b/>
          <w:sz w:val="24"/>
          <w:szCs w:val="24"/>
          <w:lang w:eastAsia="ru-RU"/>
        </w:rPr>
      </w:pPr>
    </w:p>
    <w:p w:rsidR="00446BE1" w:rsidRPr="008F1183" w:rsidRDefault="00446BE1" w:rsidP="00446BE1">
      <w:pPr>
        <w:widowControl w:val="0"/>
        <w:numPr>
          <w:ilvl w:val="1"/>
          <w:numId w:val="4"/>
        </w:numPr>
        <w:autoSpaceDE w:val="0"/>
        <w:autoSpaceDN w:val="0"/>
        <w:adjustRightInd w:val="0"/>
        <w:spacing w:after="0" w:line="240" w:lineRule="auto"/>
        <w:ind w:left="0" w:firstLine="567"/>
        <w:jc w:val="both"/>
        <w:rPr>
          <w:rFonts w:ascii="Times New Roman" w:hAnsi="Times New Roman"/>
          <w:sz w:val="24"/>
          <w:szCs w:val="24"/>
        </w:rPr>
      </w:pPr>
      <w:proofErr w:type="gramStart"/>
      <w:r w:rsidRPr="008F1183">
        <w:rPr>
          <w:rFonts w:ascii="Times New Roman" w:hAnsi="Times New Roman"/>
          <w:sz w:val="24"/>
          <w:szCs w:val="24"/>
        </w:rPr>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тайфун, ураган, снежный занос; экстремальных ситуации общественной жизни: военные действия, массовые заболевания (эпидемии), забастовки, локаут и другие обстоятельства, не зависящие от воли сторон.</w:t>
      </w:r>
      <w:proofErr w:type="gramEnd"/>
      <w:r w:rsidRPr="008F1183">
        <w:rPr>
          <w:rFonts w:ascii="Times New Roman" w:hAnsi="Times New Roman"/>
          <w:sz w:val="24"/>
          <w:szCs w:val="24"/>
        </w:rPr>
        <w:t xml:space="preserve">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rsidR="00446BE1" w:rsidRPr="008F1183" w:rsidRDefault="00446BE1" w:rsidP="00446BE1">
      <w:pPr>
        <w:widowControl w:val="0"/>
        <w:numPr>
          <w:ilvl w:val="1"/>
          <w:numId w:val="4"/>
        </w:numPr>
        <w:autoSpaceDE w:val="0"/>
        <w:autoSpaceDN w:val="0"/>
        <w:adjustRightInd w:val="0"/>
        <w:spacing w:after="0" w:line="240" w:lineRule="auto"/>
        <w:ind w:left="0" w:firstLine="567"/>
        <w:jc w:val="both"/>
        <w:rPr>
          <w:rFonts w:ascii="Times New Roman" w:hAnsi="Times New Roman"/>
          <w:sz w:val="24"/>
          <w:szCs w:val="24"/>
        </w:rPr>
      </w:pPr>
      <w:r w:rsidRPr="008F1183">
        <w:rPr>
          <w:rFonts w:ascii="Times New Roman" w:hAnsi="Times New Roman"/>
          <w:sz w:val="24"/>
          <w:szCs w:val="24"/>
        </w:rPr>
        <w:t>При наступлении обстоятельств непреодолимой силы Сторона должна немедленно (не позднее 24 часов)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не извещением или несвоевременным извещением.</w:t>
      </w:r>
    </w:p>
    <w:p w:rsidR="00446BE1" w:rsidRPr="008F1183" w:rsidRDefault="00446BE1" w:rsidP="00446BE1">
      <w:pPr>
        <w:widowControl w:val="0"/>
        <w:numPr>
          <w:ilvl w:val="1"/>
          <w:numId w:val="4"/>
        </w:numPr>
        <w:autoSpaceDE w:val="0"/>
        <w:autoSpaceDN w:val="0"/>
        <w:adjustRightInd w:val="0"/>
        <w:spacing w:after="0" w:line="240" w:lineRule="auto"/>
        <w:ind w:left="0" w:firstLine="567"/>
        <w:jc w:val="both"/>
        <w:rPr>
          <w:rFonts w:ascii="Times New Roman" w:hAnsi="Times New Roman"/>
          <w:sz w:val="24"/>
          <w:szCs w:val="24"/>
        </w:rPr>
      </w:pPr>
      <w:r w:rsidRPr="008F1183">
        <w:rPr>
          <w:rFonts w:ascii="Times New Roman" w:hAnsi="Times New Roman"/>
          <w:sz w:val="24"/>
          <w:szCs w:val="24"/>
        </w:rPr>
        <w:t xml:space="preserve">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 </w:t>
      </w:r>
    </w:p>
    <w:p w:rsidR="00446BE1" w:rsidRDefault="00446BE1" w:rsidP="00446BE1">
      <w:pPr>
        <w:widowControl w:val="0"/>
        <w:numPr>
          <w:ilvl w:val="1"/>
          <w:numId w:val="4"/>
        </w:numPr>
        <w:autoSpaceDE w:val="0"/>
        <w:autoSpaceDN w:val="0"/>
        <w:adjustRightInd w:val="0"/>
        <w:spacing w:after="0" w:line="240" w:lineRule="auto"/>
        <w:ind w:left="0" w:firstLine="567"/>
        <w:jc w:val="both"/>
        <w:rPr>
          <w:rFonts w:ascii="Times New Roman" w:hAnsi="Times New Roman"/>
          <w:sz w:val="24"/>
          <w:szCs w:val="24"/>
        </w:rPr>
      </w:pPr>
      <w:r w:rsidRPr="008F1183">
        <w:rPr>
          <w:rFonts w:ascii="Times New Roman" w:hAnsi="Times New Roman"/>
          <w:sz w:val="24"/>
          <w:szCs w:val="24"/>
        </w:rPr>
        <w:t>В случае, когда форс-мажорные обстоятельства или их последствия продолжают действовать более 30 (тридцати) дней, то каждая Сторона имеет право отказаться от дальнейшего исполнения обязательств по настоящему договору без возмещения, причиненных другой Стороне таким расторжением договора, убытков за исключением возмещения расходов, произведенных до наступления форс-мажорных обстоятельств.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p>
    <w:p w:rsidR="008837FD" w:rsidRDefault="008837FD" w:rsidP="008837FD">
      <w:pPr>
        <w:widowControl w:val="0"/>
        <w:autoSpaceDE w:val="0"/>
        <w:autoSpaceDN w:val="0"/>
        <w:adjustRightInd w:val="0"/>
        <w:spacing w:after="0" w:line="240" w:lineRule="auto"/>
        <w:ind w:left="567"/>
        <w:jc w:val="both"/>
        <w:rPr>
          <w:rFonts w:ascii="Times New Roman" w:hAnsi="Times New Roman"/>
          <w:sz w:val="24"/>
          <w:szCs w:val="24"/>
        </w:rPr>
      </w:pPr>
    </w:p>
    <w:p w:rsidR="008837FD" w:rsidRPr="008F1183" w:rsidRDefault="008837FD" w:rsidP="008837FD">
      <w:pPr>
        <w:widowControl w:val="0"/>
        <w:autoSpaceDE w:val="0"/>
        <w:autoSpaceDN w:val="0"/>
        <w:adjustRightInd w:val="0"/>
        <w:spacing w:after="0" w:line="240" w:lineRule="auto"/>
        <w:ind w:left="567"/>
        <w:jc w:val="both"/>
        <w:rPr>
          <w:rFonts w:ascii="Times New Roman" w:hAnsi="Times New Roman"/>
          <w:sz w:val="24"/>
          <w:szCs w:val="24"/>
        </w:rPr>
      </w:pPr>
    </w:p>
    <w:p w:rsidR="00446BE1" w:rsidRPr="008F1183" w:rsidRDefault="00446BE1" w:rsidP="00446BE1">
      <w:pPr>
        <w:pStyle w:val="af0"/>
        <w:numPr>
          <w:ilvl w:val="0"/>
          <w:numId w:val="4"/>
        </w:numPr>
        <w:spacing w:after="0" w:line="240" w:lineRule="auto"/>
        <w:ind w:left="0" w:firstLine="0"/>
        <w:jc w:val="center"/>
        <w:rPr>
          <w:rFonts w:ascii="Times New Roman" w:hAnsi="Times New Roman"/>
          <w:b/>
          <w:bCs/>
          <w:sz w:val="24"/>
          <w:szCs w:val="24"/>
          <w:lang w:val="en-US" w:eastAsia="ru-RU"/>
        </w:rPr>
      </w:pPr>
      <w:r w:rsidRPr="008F1183">
        <w:rPr>
          <w:rFonts w:ascii="Times New Roman" w:hAnsi="Times New Roman"/>
          <w:b/>
          <w:bCs/>
          <w:sz w:val="24"/>
          <w:szCs w:val="24"/>
          <w:lang w:eastAsia="ru-RU"/>
        </w:rPr>
        <w:t>Действие договора</w:t>
      </w:r>
    </w:p>
    <w:p w:rsidR="00446BE1" w:rsidRPr="008F1183" w:rsidRDefault="00446BE1" w:rsidP="00446BE1">
      <w:pPr>
        <w:pStyle w:val="af0"/>
        <w:spacing w:after="0" w:line="240" w:lineRule="auto"/>
        <w:ind w:left="0"/>
        <w:rPr>
          <w:rFonts w:ascii="Times New Roman" w:hAnsi="Times New Roman"/>
          <w:b/>
          <w:bCs/>
          <w:sz w:val="24"/>
          <w:szCs w:val="24"/>
          <w:lang w:val="en-US" w:eastAsia="ru-RU"/>
        </w:rPr>
      </w:pPr>
    </w:p>
    <w:p w:rsidR="00D31691" w:rsidRPr="00D31691" w:rsidRDefault="00D31691" w:rsidP="00D31691">
      <w:pPr>
        <w:autoSpaceDE w:val="0"/>
        <w:autoSpaceDN w:val="0"/>
        <w:adjustRightInd w:val="0"/>
        <w:spacing w:after="0" w:line="240" w:lineRule="auto"/>
        <w:ind w:firstLine="709"/>
        <w:jc w:val="both"/>
        <w:rPr>
          <w:rFonts w:ascii="Times New Roman" w:hAnsi="Times New Roman"/>
          <w:sz w:val="24"/>
          <w:szCs w:val="24"/>
          <w:lang w:eastAsia="ru-RU"/>
        </w:rPr>
      </w:pPr>
      <w:r w:rsidRPr="00D31691">
        <w:rPr>
          <w:rFonts w:ascii="Times New Roman" w:hAnsi="Times New Roman"/>
          <w:sz w:val="24"/>
          <w:szCs w:val="24"/>
          <w:lang w:eastAsia="ru-RU"/>
        </w:rPr>
        <w:tab/>
        <w:t xml:space="preserve">10.1. Настоящий договор считается заключенным </w:t>
      </w:r>
      <w:proofErr w:type="gramStart"/>
      <w:r w:rsidRPr="00D31691">
        <w:rPr>
          <w:rFonts w:ascii="Times New Roman" w:hAnsi="Times New Roman"/>
          <w:sz w:val="24"/>
          <w:szCs w:val="24"/>
          <w:lang w:eastAsia="ru-RU"/>
        </w:rPr>
        <w:t>с даты</w:t>
      </w:r>
      <w:proofErr w:type="gramEnd"/>
      <w:r w:rsidRPr="00D31691">
        <w:rPr>
          <w:rFonts w:ascii="Times New Roman" w:hAnsi="Times New Roman"/>
          <w:sz w:val="24"/>
          <w:szCs w:val="24"/>
          <w:lang w:eastAsia="ru-RU"/>
        </w:rPr>
        <w:t xml:space="preserve"> его подписания всеми  Сторонами и распространяет  действия на отношения сторон с «</w:t>
      </w:r>
      <w:r w:rsidRPr="008837FD">
        <w:rPr>
          <w:rFonts w:ascii="Times New Roman" w:hAnsi="Times New Roman"/>
          <w:sz w:val="24"/>
          <w:szCs w:val="24"/>
          <w:highlight w:val="lightGray"/>
          <w:lang w:eastAsia="ru-RU"/>
        </w:rPr>
        <w:t>1» января 2019</w:t>
      </w:r>
      <w:r w:rsidRPr="00D31691">
        <w:rPr>
          <w:rFonts w:ascii="Times New Roman" w:hAnsi="Times New Roman"/>
          <w:sz w:val="24"/>
          <w:szCs w:val="24"/>
          <w:lang w:eastAsia="ru-RU"/>
        </w:rPr>
        <w:t xml:space="preserve"> года.</w:t>
      </w:r>
    </w:p>
    <w:p w:rsidR="00D31691" w:rsidRPr="00D31691" w:rsidRDefault="00D31691" w:rsidP="00D31691">
      <w:pPr>
        <w:autoSpaceDE w:val="0"/>
        <w:autoSpaceDN w:val="0"/>
        <w:adjustRightInd w:val="0"/>
        <w:spacing w:after="0" w:line="240" w:lineRule="auto"/>
        <w:ind w:firstLine="709"/>
        <w:jc w:val="both"/>
        <w:rPr>
          <w:rFonts w:ascii="Times New Roman" w:hAnsi="Times New Roman"/>
          <w:sz w:val="24"/>
          <w:szCs w:val="24"/>
          <w:lang w:eastAsia="ru-RU"/>
        </w:rPr>
      </w:pPr>
      <w:r w:rsidRPr="00D31691">
        <w:rPr>
          <w:rFonts w:ascii="Times New Roman" w:hAnsi="Times New Roman"/>
          <w:sz w:val="24"/>
          <w:szCs w:val="24"/>
          <w:lang w:eastAsia="ru-RU"/>
        </w:rPr>
        <w:tab/>
        <w:t xml:space="preserve">10.2. Датой заключения настоящего Договора является наиболее поздняя из дат подписания, указанных в настоящем Договоре. В случае если условия настоящего договора, включая </w:t>
      </w:r>
      <w:proofErr w:type="gramStart"/>
      <w:r w:rsidRPr="00D31691">
        <w:rPr>
          <w:rFonts w:ascii="Times New Roman" w:hAnsi="Times New Roman"/>
          <w:sz w:val="24"/>
          <w:szCs w:val="24"/>
          <w:lang w:eastAsia="ru-RU"/>
        </w:rPr>
        <w:t>приложения</w:t>
      </w:r>
      <w:proofErr w:type="gramEnd"/>
      <w:r w:rsidRPr="00D31691">
        <w:rPr>
          <w:rFonts w:ascii="Times New Roman" w:hAnsi="Times New Roman"/>
          <w:sz w:val="24"/>
          <w:szCs w:val="24"/>
          <w:lang w:eastAsia="ru-RU"/>
        </w:rPr>
        <w:t>/дополнительные соглашения к нему, указывают на возникновение отношений сторон до даты подписания договора, то положения настоящего договора распространяются на такие отношения сторон, возникшие с даты, указанной в договоре/приложении/дополнительном соглашении. Дата подписания договора не влияет на сроки исполнения обязательств по нему.</w:t>
      </w:r>
    </w:p>
    <w:p w:rsidR="00D31691" w:rsidRPr="00D31691" w:rsidRDefault="00D31691" w:rsidP="00D31691">
      <w:pPr>
        <w:autoSpaceDE w:val="0"/>
        <w:autoSpaceDN w:val="0"/>
        <w:adjustRightInd w:val="0"/>
        <w:spacing w:after="0" w:line="240" w:lineRule="auto"/>
        <w:ind w:firstLine="709"/>
        <w:jc w:val="both"/>
        <w:rPr>
          <w:rFonts w:ascii="Times New Roman" w:hAnsi="Times New Roman"/>
          <w:sz w:val="24"/>
          <w:szCs w:val="24"/>
          <w:lang w:eastAsia="ru-RU"/>
        </w:rPr>
      </w:pPr>
      <w:r w:rsidRPr="00D31691">
        <w:rPr>
          <w:rFonts w:ascii="Times New Roman" w:hAnsi="Times New Roman"/>
          <w:sz w:val="24"/>
          <w:szCs w:val="24"/>
          <w:lang w:eastAsia="ru-RU"/>
        </w:rPr>
        <w:tab/>
        <w:t xml:space="preserve">Настоящий договор действует </w:t>
      </w:r>
      <w:r w:rsidRPr="008837FD">
        <w:rPr>
          <w:rFonts w:ascii="Times New Roman" w:hAnsi="Times New Roman"/>
          <w:sz w:val="24"/>
          <w:szCs w:val="24"/>
          <w:highlight w:val="lightGray"/>
          <w:lang w:eastAsia="ru-RU"/>
        </w:rPr>
        <w:t>по 31 декабря 2019</w:t>
      </w:r>
      <w:r w:rsidRPr="00D31691">
        <w:rPr>
          <w:rFonts w:ascii="Times New Roman" w:hAnsi="Times New Roman"/>
          <w:sz w:val="24"/>
          <w:szCs w:val="24"/>
          <w:lang w:eastAsia="ru-RU"/>
        </w:rPr>
        <w:t xml:space="preserve"> года, но в любом случае до полного исполнения Сторонами своих обязательств. </w:t>
      </w:r>
    </w:p>
    <w:p w:rsidR="00D31691" w:rsidRPr="00D31691" w:rsidRDefault="00D31691" w:rsidP="00D31691">
      <w:pPr>
        <w:autoSpaceDE w:val="0"/>
        <w:autoSpaceDN w:val="0"/>
        <w:adjustRightInd w:val="0"/>
        <w:spacing w:after="0" w:line="240" w:lineRule="auto"/>
        <w:ind w:firstLine="709"/>
        <w:jc w:val="both"/>
        <w:rPr>
          <w:rFonts w:ascii="Times New Roman" w:hAnsi="Times New Roman"/>
          <w:sz w:val="24"/>
          <w:szCs w:val="24"/>
          <w:lang w:eastAsia="ru-RU"/>
        </w:rPr>
      </w:pPr>
      <w:r w:rsidRPr="00D31691">
        <w:rPr>
          <w:rFonts w:ascii="Times New Roman" w:hAnsi="Times New Roman"/>
          <w:sz w:val="24"/>
          <w:szCs w:val="24"/>
          <w:lang w:eastAsia="ru-RU"/>
        </w:rPr>
        <w:lastRenderedPageBreak/>
        <w:tab/>
        <w:t>10.3. В случае предусмотренного настоящим договором отказа (полностью или частично) Организации от исполнения настоящего договора в одностороннем порядке, договор считается расторгнутым или измененным. Заключение нового договора или внесение изменений в настоящий договор осуществляются в соответствии с требованиями законодательства Российской Федерации.</w:t>
      </w:r>
    </w:p>
    <w:p w:rsidR="00446BE1" w:rsidRDefault="00D31691" w:rsidP="00D31691">
      <w:pPr>
        <w:autoSpaceDE w:val="0"/>
        <w:autoSpaceDN w:val="0"/>
        <w:adjustRightInd w:val="0"/>
        <w:spacing w:after="0" w:line="240" w:lineRule="auto"/>
        <w:ind w:firstLine="709"/>
        <w:jc w:val="both"/>
        <w:rPr>
          <w:rFonts w:ascii="Times New Roman" w:hAnsi="Times New Roman"/>
          <w:sz w:val="24"/>
          <w:szCs w:val="24"/>
        </w:rPr>
      </w:pPr>
      <w:r w:rsidRPr="00D31691">
        <w:rPr>
          <w:rFonts w:ascii="Times New Roman" w:hAnsi="Times New Roman"/>
          <w:sz w:val="24"/>
          <w:szCs w:val="24"/>
          <w:lang w:eastAsia="ru-RU"/>
        </w:rPr>
        <w:t>10.4.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w:t>
      </w:r>
    </w:p>
    <w:p w:rsidR="00FD2CCF" w:rsidRPr="008F1183" w:rsidRDefault="00FD2CCF" w:rsidP="00446BE1">
      <w:pPr>
        <w:spacing w:after="0" w:line="240" w:lineRule="auto"/>
        <w:ind w:firstLine="709"/>
        <w:jc w:val="both"/>
        <w:rPr>
          <w:rFonts w:ascii="Times New Roman" w:hAnsi="Times New Roman"/>
          <w:sz w:val="24"/>
          <w:szCs w:val="24"/>
        </w:rPr>
      </w:pPr>
    </w:p>
    <w:p w:rsidR="00446BE1" w:rsidRPr="008F1183" w:rsidRDefault="00446BE1" w:rsidP="00446BE1">
      <w:pPr>
        <w:autoSpaceDE w:val="0"/>
        <w:autoSpaceDN w:val="0"/>
        <w:adjustRightInd w:val="0"/>
        <w:spacing w:after="0" w:line="240" w:lineRule="auto"/>
        <w:ind w:firstLine="709"/>
        <w:jc w:val="both"/>
        <w:rPr>
          <w:rFonts w:ascii="Times New Roman" w:hAnsi="Times New Roman"/>
          <w:sz w:val="24"/>
          <w:szCs w:val="24"/>
        </w:rPr>
      </w:pPr>
    </w:p>
    <w:p w:rsidR="00446BE1" w:rsidRPr="008F1183" w:rsidRDefault="00446BE1" w:rsidP="006D2486">
      <w:pPr>
        <w:pStyle w:val="af0"/>
        <w:numPr>
          <w:ilvl w:val="0"/>
          <w:numId w:val="4"/>
        </w:numPr>
        <w:spacing w:after="0" w:line="240" w:lineRule="auto"/>
        <w:ind w:left="426"/>
        <w:jc w:val="center"/>
        <w:rPr>
          <w:rFonts w:ascii="Times New Roman" w:hAnsi="Times New Roman"/>
          <w:sz w:val="24"/>
          <w:szCs w:val="24"/>
        </w:rPr>
      </w:pPr>
      <w:bookmarkStart w:id="1" w:name="_Ref451511898"/>
      <w:bookmarkStart w:id="2" w:name="_Toc465867551"/>
      <w:r w:rsidRPr="008F1183">
        <w:rPr>
          <w:rFonts w:ascii="Times New Roman" w:hAnsi="Times New Roman"/>
          <w:b/>
          <w:sz w:val="24"/>
          <w:szCs w:val="24"/>
        </w:rPr>
        <w:t>Антикоррупционные требования</w:t>
      </w:r>
      <w:bookmarkEnd w:id="1"/>
      <w:r w:rsidRPr="008F1183">
        <w:rPr>
          <w:rFonts w:ascii="Times New Roman" w:hAnsi="Times New Roman"/>
          <w:b/>
          <w:sz w:val="24"/>
          <w:szCs w:val="24"/>
        </w:rPr>
        <w:t xml:space="preserve"> </w:t>
      </w:r>
      <w:r w:rsidRPr="008F1183">
        <w:rPr>
          <w:rFonts w:ascii="Times New Roman" w:hAnsi="Times New Roman"/>
          <w:b/>
          <w:sz w:val="24"/>
          <w:szCs w:val="24"/>
        </w:rPr>
        <w:br/>
      </w:r>
      <w:r w:rsidRPr="006D2486">
        <w:rPr>
          <w:rFonts w:ascii="Times New Roman" w:hAnsi="Times New Roman"/>
          <w:i/>
          <w:sz w:val="24"/>
          <w:szCs w:val="24"/>
        </w:rPr>
        <w:t xml:space="preserve">(не применяется для Абонентов входящего в одну группу </w:t>
      </w:r>
      <w:r w:rsidR="006D2486" w:rsidRPr="006D2486">
        <w:rPr>
          <w:rFonts w:ascii="Times New Roman" w:hAnsi="Times New Roman"/>
          <w:i/>
          <w:sz w:val="24"/>
          <w:szCs w:val="24"/>
        </w:rPr>
        <w:t>обществ</w:t>
      </w:r>
      <w:r w:rsidRPr="006D2486">
        <w:rPr>
          <w:rFonts w:ascii="Times New Roman" w:hAnsi="Times New Roman"/>
          <w:i/>
          <w:sz w:val="24"/>
          <w:szCs w:val="24"/>
        </w:rPr>
        <w:t xml:space="preserve"> с Организацией)</w:t>
      </w:r>
      <w:bookmarkEnd w:id="2"/>
    </w:p>
    <w:p w:rsidR="00446BE1" w:rsidRPr="008F1183" w:rsidRDefault="00446BE1" w:rsidP="00446BE1">
      <w:pPr>
        <w:pStyle w:val="af0"/>
        <w:spacing w:after="0" w:line="240" w:lineRule="auto"/>
        <w:ind w:left="567"/>
        <w:rPr>
          <w:rFonts w:ascii="Times New Roman" w:hAnsi="Times New Roman"/>
          <w:sz w:val="24"/>
          <w:szCs w:val="24"/>
        </w:rPr>
      </w:pPr>
    </w:p>
    <w:p w:rsidR="00A8196B" w:rsidRPr="00A8196B" w:rsidRDefault="00A8196B" w:rsidP="00A8196B">
      <w:pPr>
        <w:pStyle w:val="Text"/>
        <w:numPr>
          <w:ilvl w:val="1"/>
          <w:numId w:val="4"/>
        </w:numPr>
        <w:spacing w:after="120"/>
        <w:ind w:left="0" w:firstLine="0"/>
        <w:jc w:val="both"/>
        <w:rPr>
          <w:szCs w:val="24"/>
          <w:lang w:val="ru-RU"/>
        </w:rPr>
      </w:pPr>
      <w:proofErr w:type="gramStart"/>
      <w:r w:rsidRPr="00A8196B">
        <w:rPr>
          <w:szCs w:val="24"/>
          <w:lang w:val="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A8196B" w:rsidRPr="00A8196B" w:rsidRDefault="00A8196B" w:rsidP="00A8196B">
      <w:pPr>
        <w:pStyle w:val="Text"/>
        <w:spacing w:after="120"/>
        <w:jc w:val="both"/>
        <w:rPr>
          <w:szCs w:val="24"/>
          <w:lang w:val="ru-RU"/>
        </w:rPr>
      </w:pPr>
      <w:r w:rsidRPr="00A8196B">
        <w:rPr>
          <w:i/>
          <w:szCs w:val="24"/>
        </w:rPr>
        <w:fldChar w:fldCharType="begin">
          <w:ffData>
            <w:name w:val="ТекстовоеПоле7"/>
            <w:enabled/>
            <w:calcOnExit w:val="0"/>
            <w:textInput>
              <w:default w:val="(указывается обозначение контрагента как стороны в договоре)      "/>
            </w:textInput>
          </w:ffData>
        </w:fldChar>
      </w:r>
      <w:bookmarkStart w:id="3" w:name="ТекстовоеПоле7"/>
      <w:r w:rsidRPr="00A8196B">
        <w:rPr>
          <w:i/>
          <w:szCs w:val="24"/>
          <w:lang w:val="ru-RU"/>
        </w:rPr>
        <w:instrText xml:space="preserve"> </w:instrText>
      </w:r>
      <w:r w:rsidRPr="00A8196B">
        <w:rPr>
          <w:i/>
          <w:szCs w:val="24"/>
        </w:rPr>
        <w:instrText>FORMTEXT</w:instrText>
      </w:r>
      <w:r w:rsidRPr="00A8196B">
        <w:rPr>
          <w:i/>
          <w:szCs w:val="24"/>
          <w:lang w:val="ru-RU"/>
        </w:rPr>
        <w:instrText xml:space="preserve"> </w:instrText>
      </w:r>
      <w:r w:rsidRPr="00A8196B">
        <w:rPr>
          <w:i/>
          <w:szCs w:val="24"/>
        </w:rPr>
      </w:r>
      <w:r w:rsidRPr="00A8196B">
        <w:rPr>
          <w:i/>
          <w:szCs w:val="24"/>
        </w:rPr>
        <w:fldChar w:fldCharType="separate"/>
      </w:r>
      <w:r w:rsidRPr="00A8196B">
        <w:rPr>
          <w:i/>
          <w:noProof/>
          <w:szCs w:val="24"/>
          <w:lang w:val="ru-RU"/>
        </w:rPr>
        <w:t xml:space="preserve">(указывается обозначение контрагента как стороны в договоре)      </w:t>
      </w:r>
      <w:r w:rsidRPr="00A8196B">
        <w:rPr>
          <w:i/>
          <w:szCs w:val="24"/>
        </w:rPr>
        <w:fldChar w:fldCharType="end"/>
      </w:r>
      <w:bookmarkEnd w:id="3"/>
      <w:r w:rsidRPr="00A8196B">
        <w:rPr>
          <w:szCs w:val="24"/>
          <w:lang w:val="ru-RU"/>
        </w:rPr>
        <w:t xml:space="preserve"> подтверждает, что ознакомился с содержанием и обязуется придерживаться принципов Политики Компании «В области противодействия корпоративному мошенничеству и вовлечению в коррупционную деятельность», размещенной в открытом доступе на официальном сайте </w:t>
      </w:r>
      <w:r w:rsidRPr="00A8196B">
        <w:rPr>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i/>
          <w:lang w:val="ru-RU"/>
        </w:rPr>
        <w:instrText xml:space="preserve"> </w:instrText>
      </w:r>
      <w:r w:rsidRPr="00A8196B">
        <w:rPr>
          <w:i/>
        </w:rPr>
        <w:instrText>FORMTEXT</w:instrText>
      </w:r>
      <w:r w:rsidRPr="00A8196B">
        <w:rPr>
          <w:i/>
          <w:lang w:val="ru-RU"/>
        </w:rPr>
        <w:instrText xml:space="preserve"> </w:instrText>
      </w:r>
      <w:r w:rsidRPr="00A8196B">
        <w:rPr>
          <w:i/>
        </w:rPr>
      </w:r>
      <w:r w:rsidRPr="00A8196B">
        <w:rPr>
          <w:i/>
        </w:rPr>
        <w:fldChar w:fldCharType="separate"/>
      </w:r>
      <w:r w:rsidRPr="00A8196B">
        <w:rPr>
          <w:i/>
          <w:noProof/>
          <w:lang w:val="ru-RU"/>
        </w:rPr>
        <w:t xml:space="preserve">(указывается обозначение НК "Роснефть"  или Общества Группы как стороны в договоре)      </w:t>
      </w:r>
      <w:r w:rsidRPr="00A8196B">
        <w:rPr>
          <w:i/>
        </w:rPr>
        <w:fldChar w:fldCharType="end"/>
      </w:r>
      <w:r w:rsidRPr="00A8196B">
        <w:rPr>
          <w:szCs w:val="24"/>
          <w:lang w:val="ru-RU"/>
        </w:rPr>
        <w:t xml:space="preserve"> в сети Интернет. </w:t>
      </w:r>
    </w:p>
    <w:p w:rsidR="00A8196B" w:rsidRPr="00A8196B" w:rsidRDefault="00A8196B" w:rsidP="00A8196B">
      <w:pPr>
        <w:pStyle w:val="Text"/>
        <w:numPr>
          <w:ilvl w:val="1"/>
          <w:numId w:val="4"/>
        </w:numPr>
        <w:spacing w:after="120"/>
        <w:ind w:left="0" w:firstLine="0"/>
        <w:jc w:val="both"/>
        <w:rPr>
          <w:bCs/>
          <w:szCs w:val="24"/>
          <w:lang w:val="ru-RU"/>
        </w:rPr>
      </w:pPr>
      <w:proofErr w:type="gramStart"/>
      <w:r w:rsidRPr="00A8196B">
        <w:rPr>
          <w:szCs w:val="24"/>
          <w:lang w:val="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8196B" w:rsidRPr="00A8196B" w:rsidRDefault="00A8196B" w:rsidP="00A8196B">
      <w:pPr>
        <w:pStyle w:val="af0"/>
        <w:numPr>
          <w:ilvl w:val="1"/>
          <w:numId w:val="4"/>
        </w:numPr>
        <w:autoSpaceDE w:val="0"/>
        <w:autoSpaceDN w:val="0"/>
        <w:adjustRightInd w:val="0"/>
        <w:spacing w:before="120" w:after="120" w:line="240" w:lineRule="auto"/>
        <w:ind w:left="0" w:firstLine="0"/>
        <w:jc w:val="both"/>
        <w:rPr>
          <w:rFonts w:ascii="Times New Roman" w:hAnsi="Times New Roman"/>
        </w:rPr>
      </w:pPr>
      <w:proofErr w:type="gramStart"/>
      <w:r w:rsidRPr="00A8196B">
        <w:rPr>
          <w:rFonts w:ascii="Times New Roman" w:hAnsi="Times New Roman"/>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8196B">
        <w:rPr>
          <w:rFonts w:ascii="Times New Roman" w:hAnsi="Times New Roman"/>
          <w:lang w:val="en-US"/>
        </w:rPr>
        <w:t> </w:t>
      </w:r>
      <w:r w:rsidRPr="00A8196B">
        <w:rPr>
          <w:rFonts w:ascii="Times New Roman" w:hAnsi="Times New Roman"/>
        </w:rPr>
        <w:t>направленного на обеспечение выполнения этим работником каких-либо действий в пользу стимулирующей его Стороны.</w:t>
      </w:r>
      <w:proofErr w:type="gramEnd"/>
    </w:p>
    <w:p w:rsidR="00A8196B" w:rsidRPr="00A8196B" w:rsidRDefault="00A8196B" w:rsidP="00A8196B">
      <w:pPr>
        <w:autoSpaceDE w:val="0"/>
        <w:autoSpaceDN w:val="0"/>
        <w:adjustRightInd w:val="0"/>
        <w:spacing w:before="120" w:after="120"/>
        <w:ind w:left="360"/>
        <w:jc w:val="both"/>
        <w:rPr>
          <w:rFonts w:ascii="Times New Roman" w:hAnsi="Times New Roman"/>
        </w:rPr>
      </w:pPr>
      <w:r w:rsidRPr="00A8196B">
        <w:rPr>
          <w:rFonts w:ascii="Times New Roman" w:hAnsi="Times New Roman"/>
        </w:rPr>
        <w:t>Под действиями работника, осуществляемыми в пользу стимулирующей его Стороны, понимаются:</w:t>
      </w:r>
    </w:p>
    <w:p w:rsidR="00A8196B" w:rsidRPr="00A8196B" w:rsidRDefault="00A8196B" w:rsidP="00A8196B">
      <w:pPr>
        <w:numPr>
          <w:ilvl w:val="0"/>
          <w:numId w:val="18"/>
        </w:numPr>
        <w:autoSpaceDE w:val="0"/>
        <w:autoSpaceDN w:val="0"/>
        <w:adjustRightInd w:val="0"/>
        <w:spacing w:before="120" w:after="120" w:line="240" w:lineRule="auto"/>
        <w:ind w:left="360" w:firstLine="0"/>
        <w:jc w:val="both"/>
        <w:rPr>
          <w:rFonts w:ascii="Times New Roman" w:hAnsi="Times New Roman"/>
        </w:rPr>
      </w:pPr>
      <w:r w:rsidRPr="00A8196B">
        <w:rPr>
          <w:rFonts w:ascii="Times New Roman" w:hAnsi="Times New Roman"/>
        </w:rPr>
        <w:t>предоставление неоправданных преимуществ по сравнению с другими контрагентами;</w:t>
      </w:r>
    </w:p>
    <w:p w:rsidR="00A8196B" w:rsidRPr="00A8196B" w:rsidRDefault="00A8196B" w:rsidP="00A8196B">
      <w:pPr>
        <w:numPr>
          <w:ilvl w:val="0"/>
          <w:numId w:val="18"/>
        </w:numPr>
        <w:autoSpaceDE w:val="0"/>
        <w:autoSpaceDN w:val="0"/>
        <w:adjustRightInd w:val="0"/>
        <w:spacing w:before="120" w:after="120" w:line="240" w:lineRule="auto"/>
        <w:ind w:left="360" w:firstLine="0"/>
        <w:jc w:val="both"/>
        <w:rPr>
          <w:rFonts w:ascii="Times New Roman" w:hAnsi="Times New Roman"/>
        </w:rPr>
      </w:pPr>
      <w:r w:rsidRPr="00A8196B">
        <w:rPr>
          <w:rFonts w:ascii="Times New Roman" w:hAnsi="Times New Roman"/>
        </w:rPr>
        <w:t>предоставление каких-либо гарантий;</w:t>
      </w:r>
    </w:p>
    <w:p w:rsidR="00A8196B" w:rsidRPr="00A8196B" w:rsidRDefault="00A8196B" w:rsidP="00A8196B">
      <w:pPr>
        <w:numPr>
          <w:ilvl w:val="0"/>
          <w:numId w:val="18"/>
        </w:numPr>
        <w:autoSpaceDE w:val="0"/>
        <w:autoSpaceDN w:val="0"/>
        <w:adjustRightInd w:val="0"/>
        <w:spacing w:before="120" w:after="120" w:line="240" w:lineRule="auto"/>
        <w:ind w:left="360" w:firstLine="0"/>
        <w:jc w:val="both"/>
        <w:rPr>
          <w:rFonts w:ascii="Times New Roman" w:hAnsi="Times New Roman"/>
        </w:rPr>
      </w:pPr>
      <w:r w:rsidRPr="00A8196B">
        <w:rPr>
          <w:rFonts w:ascii="Times New Roman" w:hAnsi="Times New Roman"/>
        </w:rPr>
        <w:t>ускорение существующих процедур;</w:t>
      </w:r>
    </w:p>
    <w:p w:rsidR="00A8196B" w:rsidRPr="00A8196B" w:rsidRDefault="00A8196B" w:rsidP="00A8196B">
      <w:pPr>
        <w:numPr>
          <w:ilvl w:val="0"/>
          <w:numId w:val="18"/>
        </w:numPr>
        <w:autoSpaceDE w:val="0"/>
        <w:autoSpaceDN w:val="0"/>
        <w:adjustRightInd w:val="0"/>
        <w:spacing w:before="120" w:after="120" w:line="240" w:lineRule="auto"/>
        <w:ind w:left="360" w:firstLine="0"/>
        <w:jc w:val="both"/>
        <w:rPr>
          <w:rFonts w:ascii="Times New Roman" w:hAnsi="Times New Roman"/>
        </w:rPr>
      </w:pPr>
      <w:r w:rsidRPr="00A8196B">
        <w:rPr>
          <w:rFonts w:ascii="Times New Roman" w:hAnsi="Times New Roman"/>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8196B" w:rsidRPr="00A8196B" w:rsidRDefault="00A8196B" w:rsidP="00A8196B">
      <w:pPr>
        <w:pStyle w:val="Text"/>
        <w:numPr>
          <w:ilvl w:val="1"/>
          <w:numId w:val="4"/>
        </w:numPr>
        <w:spacing w:after="120"/>
        <w:ind w:left="0" w:firstLine="0"/>
        <w:jc w:val="both"/>
        <w:rPr>
          <w:szCs w:val="24"/>
          <w:lang w:val="ru-RU"/>
        </w:rPr>
      </w:pPr>
      <w:r w:rsidRPr="00A8196B">
        <w:rPr>
          <w:szCs w:val="24"/>
          <w:lang w:val="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A8196B">
        <w:rPr>
          <w:bCs/>
          <w:szCs w:val="24"/>
          <w:lang w:val="ru-RU"/>
        </w:rPr>
        <w:t xml:space="preserve"> Это подтверждение должно быть направлено в течение 5 (пяти) рабочих дней </w:t>
      </w:r>
      <w:proofErr w:type="gramStart"/>
      <w:r w:rsidRPr="00A8196B">
        <w:rPr>
          <w:bCs/>
          <w:szCs w:val="24"/>
          <w:lang w:val="ru-RU"/>
        </w:rPr>
        <w:t>с даты направления</w:t>
      </w:r>
      <w:proofErr w:type="gramEnd"/>
      <w:r w:rsidRPr="00A8196B">
        <w:rPr>
          <w:bCs/>
          <w:szCs w:val="24"/>
          <w:lang w:val="ru-RU"/>
        </w:rPr>
        <w:t xml:space="preserve"> письменного уведомления.</w:t>
      </w:r>
    </w:p>
    <w:p w:rsidR="00A8196B" w:rsidRPr="00A8196B" w:rsidRDefault="00A8196B" w:rsidP="00A8196B">
      <w:pPr>
        <w:pStyle w:val="Text"/>
        <w:numPr>
          <w:ilvl w:val="1"/>
          <w:numId w:val="4"/>
        </w:numPr>
        <w:spacing w:after="120"/>
        <w:ind w:left="0" w:firstLine="0"/>
        <w:jc w:val="both"/>
        <w:rPr>
          <w:bCs/>
          <w:szCs w:val="24"/>
          <w:lang w:val="ru-RU"/>
        </w:rPr>
      </w:pPr>
      <w:r w:rsidRPr="00A8196B">
        <w:rPr>
          <w:szCs w:val="24"/>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A8196B">
        <w:rPr>
          <w:szCs w:val="24"/>
          <w:lang w:val="ru-RU"/>
        </w:rPr>
        <w:lastRenderedPageBreak/>
        <w:t xml:space="preserve">подкуп, а также </w:t>
      </w:r>
      <w:proofErr w:type="gramStart"/>
      <w:r w:rsidRPr="00A8196B">
        <w:rPr>
          <w:szCs w:val="24"/>
          <w:lang w:val="ru-RU"/>
        </w:rPr>
        <w:t>действиях</w:t>
      </w:r>
      <w:proofErr w:type="gramEnd"/>
      <w:r w:rsidRPr="00A8196B">
        <w:rPr>
          <w:szCs w:val="24"/>
          <w:lang w:val="ru-RU"/>
        </w:rPr>
        <w:t>,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8196B" w:rsidRPr="00A8196B" w:rsidRDefault="00A8196B" w:rsidP="00A8196B">
      <w:pPr>
        <w:pStyle w:val="af0"/>
        <w:numPr>
          <w:ilvl w:val="1"/>
          <w:numId w:val="4"/>
        </w:numPr>
        <w:spacing w:before="120" w:after="120" w:line="240" w:lineRule="auto"/>
        <w:ind w:left="0" w:firstLine="0"/>
        <w:jc w:val="both"/>
        <w:rPr>
          <w:rFonts w:ascii="Times New Roman" w:hAnsi="Times New Roman"/>
        </w:rPr>
      </w:pPr>
      <w:r w:rsidRPr="00A8196B">
        <w:rPr>
          <w:rFonts w:ascii="Times New Roman" w:hAnsi="Times New Roman"/>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8196B" w:rsidRPr="00A8196B" w:rsidRDefault="00A8196B" w:rsidP="00A8196B">
      <w:pPr>
        <w:pStyle w:val="af0"/>
        <w:numPr>
          <w:ilvl w:val="1"/>
          <w:numId w:val="4"/>
        </w:numPr>
        <w:spacing w:before="120" w:after="120" w:line="240" w:lineRule="auto"/>
        <w:ind w:left="0" w:firstLine="0"/>
        <w:jc w:val="both"/>
        <w:rPr>
          <w:rFonts w:ascii="Times New Roman" w:hAnsi="Times New Roman"/>
        </w:rPr>
      </w:pPr>
      <w:r w:rsidRPr="00A8196B">
        <w:rPr>
          <w:rFonts w:ascii="Times New Roman" w:hAnsi="Times New Roman"/>
        </w:rPr>
        <w:t xml:space="preserve"> </w:t>
      </w:r>
      <w:proofErr w:type="gramStart"/>
      <w:r w:rsidRPr="00A8196B">
        <w:rPr>
          <w:rFonts w:ascii="Times New Roman" w:hAnsi="Times New Roman"/>
        </w:rPr>
        <w:t xml:space="preserve">В целях проведения антикоррупционных проверок </w:t>
      </w:r>
      <w:r w:rsidRPr="00A8196B">
        <w:rPr>
          <w:rFonts w:ascii="Times New Roman" w:hAnsi="Times New Roman"/>
          <w:i/>
        </w:rPr>
        <w:fldChar w:fldCharType="begin">
          <w:ffData>
            <w:name w:val="ТекстовоеПоле7"/>
            <w:enabled/>
            <w:calcOnExit w:val="0"/>
            <w:textInput>
              <w:default w:val="(указывается обозначение контрагента как стороны в договоре)      "/>
            </w:textInput>
          </w:ffData>
        </w:fldChar>
      </w:r>
      <w:r w:rsidRPr="00A8196B">
        <w:rPr>
          <w:rFonts w:ascii="Times New Roman" w:hAnsi="Times New Roman"/>
          <w:i/>
        </w:rPr>
        <w:instrText xml:space="preserve"> FORMTEXT </w:instrText>
      </w:r>
      <w:r w:rsidRPr="00A8196B">
        <w:rPr>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контрагента как стороны в договоре)      </w:t>
      </w:r>
      <w:r w:rsidRPr="00A8196B">
        <w:rPr>
          <w:rFonts w:ascii="Times New Roman" w:hAnsi="Times New Roman"/>
          <w:i/>
        </w:rPr>
        <w:fldChar w:fldCharType="end"/>
      </w:r>
      <w:r w:rsidRPr="00A8196B">
        <w:rPr>
          <w:rFonts w:ascii="Times New Roman" w:hAnsi="Times New Roman"/>
        </w:rPr>
        <w:t xml:space="preserve">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sidRPr="00A8196B">
        <w:rPr>
          <w:rFonts w:ascii="Times New Roman" w:hAnsi="Times New Roman"/>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i/>
        </w:rPr>
        <w:instrText xml:space="preserve"> FORMTEXT </w:instrText>
      </w:r>
      <w:r w:rsidRPr="00A8196B">
        <w:rPr>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НК "Роснефть" или Общества Группы  как стороны в договоре)      </w:t>
      </w:r>
      <w:r w:rsidRPr="00A8196B">
        <w:rPr>
          <w:rFonts w:ascii="Times New Roman" w:hAnsi="Times New Roman"/>
          <w:i/>
        </w:rPr>
        <w:fldChar w:fldCharType="end"/>
      </w:r>
      <w:r w:rsidRPr="00A8196B">
        <w:rPr>
          <w:rFonts w:ascii="Times New Roman" w:hAnsi="Times New Roman"/>
        </w:rPr>
        <w:t xml:space="preserve"> предоставить </w:t>
      </w:r>
      <w:r w:rsidRPr="00A8196B">
        <w:rPr>
          <w:rFonts w:ascii="Times New Roman" w:hAnsi="Times New Roman"/>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i/>
        </w:rPr>
        <w:instrText xml:space="preserve"> FORMTEXT </w:instrText>
      </w:r>
      <w:r w:rsidRPr="00A8196B">
        <w:rPr>
          <w:i/>
        </w:rPr>
      </w:r>
      <w:r w:rsidRPr="00A8196B">
        <w:rPr>
          <w:rFonts w:ascii="Times New Roman" w:hAnsi="Times New Roman"/>
          <w:i/>
        </w:rPr>
        <w:fldChar w:fldCharType="separate"/>
      </w:r>
      <w:r w:rsidRPr="00A8196B">
        <w:rPr>
          <w:rFonts w:ascii="Times New Roman" w:hAnsi="Times New Roman"/>
          <w:i/>
          <w:noProof/>
        </w:rPr>
        <w:t>(указывается обозначение НК "Роснефть"  или Общества Группы как стороны в договоре</w:t>
      </w:r>
      <w:proofErr w:type="gramEnd"/>
      <w:r w:rsidRPr="00A8196B">
        <w:rPr>
          <w:rFonts w:ascii="Times New Roman" w:hAnsi="Times New Roman"/>
          <w:i/>
          <w:noProof/>
        </w:rPr>
        <w:t xml:space="preserve">)      </w:t>
      </w:r>
      <w:r w:rsidRPr="00A8196B">
        <w:rPr>
          <w:rFonts w:ascii="Times New Roman" w:hAnsi="Times New Roman"/>
          <w:i/>
        </w:rPr>
        <w:fldChar w:fldCharType="end"/>
      </w:r>
      <w:r w:rsidRPr="00A8196B">
        <w:rPr>
          <w:rFonts w:ascii="Times New Roman" w:hAnsi="Times New Roman"/>
        </w:rPr>
        <w:t xml:space="preserve"> информацию о цепочке собственников </w:t>
      </w:r>
      <w:r w:rsidRPr="00A8196B">
        <w:rPr>
          <w:rFonts w:ascii="Times New Roman" w:hAnsi="Times New Roman"/>
          <w:i/>
        </w:rPr>
        <w:fldChar w:fldCharType="begin">
          <w:ffData>
            <w:name w:val="ТекстовоеПоле7"/>
            <w:enabled/>
            <w:calcOnExit w:val="0"/>
            <w:textInput>
              <w:default w:val="(указывается обозначение контрагента как стороны в договоре)      "/>
            </w:textInput>
          </w:ffData>
        </w:fldChar>
      </w:r>
      <w:r w:rsidRPr="00A8196B">
        <w:rPr>
          <w:rFonts w:ascii="Times New Roman" w:hAnsi="Times New Roman"/>
          <w:i/>
        </w:rPr>
        <w:instrText xml:space="preserve"> FORMTEXT </w:instrText>
      </w:r>
      <w:r w:rsidRPr="00A8196B">
        <w:rPr>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контрагента как стороны в договоре)      </w:t>
      </w:r>
      <w:r w:rsidRPr="00A8196B">
        <w:rPr>
          <w:rFonts w:ascii="Times New Roman" w:hAnsi="Times New Roman"/>
          <w:i/>
        </w:rPr>
        <w:fldChar w:fldCharType="end"/>
      </w:r>
      <w:r w:rsidRPr="00A8196B">
        <w:rPr>
          <w:rFonts w:ascii="Times New Roman" w:hAnsi="Times New Roman"/>
        </w:rPr>
        <w:t xml:space="preserve">, включая бенефициаров (в том числе, конечных) </w:t>
      </w:r>
      <w:r>
        <w:rPr>
          <w:rFonts w:ascii="Times New Roman" w:hAnsi="Times New Roman"/>
        </w:rPr>
        <w:t>по форме согласно Приложению №</w:t>
      </w:r>
      <w:r w:rsidRPr="00A8196B">
        <w:rPr>
          <w:rFonts w:ascii="Times New Roman" w:hAnsi="Times New Roman"/>
          <w:highlight w:val="lightGray"/>
        </w:rPr>
        <w:t>9</w:t>
      </w:r>
      <w:r w:rsidRPr="00A8196B">
        <w:rPr>
          <w:rFonts w:ascii="Times New Roman" w:hAnsi="Times New Roman"/>
        </w:rPr>
        <w:t xml:space="preserve"> к настоящему Договору с приложением подтверждающих документов (далее – Информация). </w:t>
      </w:r>
    </w:p>
    <w:p w:rsidR="00A8196B" w:rsidRPr="00A8196B" w:rsidRDefault="00A8196B" w:rsidP="00A8196B">
      <w:pPr>
        <w:spacing w:before="120" w:after="120"/>
        <w:jc w:val="both"/>
        <w:rPr>
          <w:rFonts w:ascii="Times New Roman" w:hAnsi="Times New Roman"/>
        </w:rPr>
      </w:pPr>
      <w:proofErr w:type="gramStart"/>
      <w:r w:rsidRPr="00A8196B">
        <w:rPr>
          <w:rFonts w:ascii="Times New Roman" w:hAnsi="Times New Roman"/>
        </w:rPr>
        <w:t xml:space="preserve">В случае изменений в цепочке собственников </w:t>
      </w:r>
      <w:r w:rsidRPr="00A8196B">
        <w:rPr>
          <w:rFonts w:ascii="Times New Roman" w:hAnsi="Times New Roman"/>
          <w:i/>
        </w:rPr>
        <w:fldChar w:fldCharType="begin">
          <w:ffData>
            <w:name w:val="ТекстовоеПоле7"/>
            <w:enabled/>
            <w:calcOnExit w:val="0"/>
            <w:textInput>
              <w:default w:val="(указывается обозначение контрагента как стороны в договоре)      "/>
            </w:textInput>
          </w:ffData>
        </w:fldChar>
      </w:r>
      <w:r w:rsidRPr="00A8196B">
        <w:rPr>
          <w:rFonts w:ascii="Times New Roman" w:hAnsi="Times New Roman"/>
          <w:i/>
        </w:rPr>
        <w:instrText xml:space="preserve"> FORMTEXT </w:instrText>
      </w:r>
      <w:r w:rsidRPr="00A8196B">
        <w:rPr>
          <w:rFonts w:ascii="Times New Roman" w:hAnsi="Times New Roman"/>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контрагента как стороны в договоре)      </w:t>
      </w:r>
      <w:r w:rsidRPr="00A8196B">
        <w:rPr>
          <w:rFonts w:ascii="Times New Roman" w:hAnsi="Times New Roman"/>
          <w:i/>
        </w:rPr>
        <w:fldChar w:fldCharType="end"/>
      </w:r>
      <w:r w:rsidRPr="00A8196B">
        <w:rPr>
          <w:rFonts w:ascii="Times New Roman" w:hAnsi="Times New Roman"/>
        </w:rPr>
        <w:t xml:space="preserve"> включая бенефициаров (в том числе, конечных) и (или) в исполнительных органах </w:t>
      </w:r>
      <w:r w:rsidRPr="00A8196B">
        <w:rPr>
          <w:rFonts w:ascii="Times New Roman" w:hAnsi="Times New Roman"/>
          <w:i/>
        </w:rPr>
        <w:fldChar w:fldCharType="begin">
          <w:ffData>
            <w:name w:val="ТекстовоеПоле7"/>
            <w:enabled/>
            <w:calcOnExit w:val="0"/>
            <w:textInput>
              <w:default w:val="(указывается обозначение контрагента как стороны в договоре)      "/>
            </w:textInput>
          </w:ffData>
        </w:fldChar>
      </w:r>
      <w:r w:rsidRPr="00A8196B">
        <w:rPr>
          <w:rFonts w:ascii="Times New Roman" w:hAnsi="Times New Roman"/>
          <w:i/>
        </w:rPr>
        <w:instrText xml:space="preserve"> FORMTEXT </w:instrText>
      </w:r>
      <w:r w:rsidRPr="00A8196B">
        <w:rPr>
          <w:rFonts w:ascii="Times New Roman" w:hAnsi="Times New Roman"/>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контрагента как стороны в договоре)      </w:t>
      </w:r>
      <w:r w:rsidRPr="00A8196B">
        <w:rPr>
          <w:rFonts w:ascii="Times New Roman" w:hAnsi="Times New Roman"/>
          <w:i/>
        </w:rPr>
        <w:fldChar w:fldCharType="end"/>
      </w:r>
      <w:r w:rsidRPr="00A8196B">
        <w:rPr>
          <w:rFonts w:ascii="Times New Roman" w:hAnsi="Times New Roman"/>
        </w:rPr>
        <w:t xml:space="preserve"> обязуется  в течение 5 (пяти) рабочих дней с даты внесения таких изменений предоставить соответствующую  информацию </w:t>
      </w:r>
      <w:r w:rsidRPr="00A8196B">
        <w:rPr>
          <w:rFonts w:ascii="Times New Roman" w:hAnsi="Times New Roman"/>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i/>
        </w:rPr>
        <w:instrText xml:space="preserve"> FORMTEXT </w:instrText>
      </w:r>
      <w:r w:rsidRPr="00A8196B">
        <w:rPr>
          <w:rFonts w:ascii="Times New Roman" w:hAnsi="Times New Roman"/>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НК "Роснефть"  или Общества Группы как стороны в договоре)      </w:t>
      </w:r>
      <w:r w:rsidRPr="00A8196B">
        <w:rPr>
          <w:rFonts w:ascii="Times New Roman" w:hAnsi="Times New Roman"/>
          <w:i/>
        </w:rPr>
        <w:fldChar w:fldCharType="end"/>
      </w:r>
      <w:r w:rsidRPr="00A8196B">
        <w:rPr>
          <w:rFonts w:ascii="Times New Roman" w:hAnsi="Times New Roman"/>
        </w:rPr>
        <w:t xml:space="preserve">. </w:t>
      </w:r>
      <w:proofErr w:type="gramEnd"/>
    </w:p>
    <w:p w:rsidR="00A8196B" w:rsidRPr="00A8196B" w:rsidRDefault="00A8196B" w:rsidP="00A8196B">
      <w:pPr>
        <w:autoSpaceDE w:val="0"/>
        <w:autoSpaceDN w:val="0"/>
        <w:adjustRightInd w:val="0"/>
        <w:spacing w:before="120" w:after="120"/>
        <w:jc w:val="both"/>
        <w:rPr>
          <w:rFonts w:ascii="Times New Roman" w:hAnsi="Times New Roman"/>
        </w:rPr>
      </w:pPr>
      <w:r w:rsidRPr="00A8196B">
        <w:rPr>
          <w:rFonts w:ascii="Times New Roman" w:hAnsi="Times New Roman"/>
        </w:rPr>
        <w:t>Информация предоставляется на бумажном носителе, заверенная подписью Генерального директора (</w:t>
      </w:r>
      <w:r w:rsidRPr="00A8196B">
        <w:rPr>
          <w:rFonts w:ascii="Times New Roman" w:hAnsi="Times New Roman"/>
          <w:i/>
        </w:rPr>
        <w:t>или иного должностного лица, являющегося единоличным исполнительным органом контрагента</w:t>
      </w:r>
      <w:r w:rsidRPr="00A8196B">
        <w:rPr>
          <w:rFonts w:ascii="Times New Roman" w:hAnsi="Times New Roman"/>
        </w:rPr>
        <w:t xml:space="preserve">) или уполномоченным на основании доверенности лицом и направляется в адрес </w:t>
      </w:r>
      <w:r w:rsidRPr="00A8196B">
        <w:rPr>
          <w:rFonts w:ascii="Times New Roman" w:hAnsi="Times New Roman"/>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i/>
        </w:rPr>
        <w:instrText xml:space="preserve"> FORMTEXT </w:instrText>
      </w:r>
      <w:r w:rsidRPr="00A8196B">
        <w:rPr>
          <w:rFonts w:ascii="Times New Roman" w:hAnsi="Times New Roman"/>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НК "Роснефть" или Общества Группы  как стороны в договоре)      </w:t>
      </w:r>
      <w:r w:rsidRPr="00A8196B">
        <w:rPr>
          <w:rFonts w:ascii="Times New Roman" w:hAnsi="Times New Roman"/>
          <w:i/>
        </w:rPr>
        <w:fldChar w:fldCharType="end"/>
      </w:r>
      <w:r w:rsidRPr="00A8196B">
        <w:rPr>
          <w:rFonts w:ascii="Times New Roman" w:hAnsi="Times New Roman"/>
        </w:rPr>
        <w:t xml:space="preserve"> путем почтового отправления с описью вложения. Датой предоставления Информации является дата получения </w:t>
      </w:r>
      <w:r w:rsidRPr="00A8196B">
        <w:rPr>
          <w:rFonts w:ascii="Times New Roman" w:hAnsi="Times New Roman"/>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i/>
        </w:rPr>
        <w:instrText xml:space="preserve"> FORMTEXT </w:instrText>
      </w:r>
      <w:r w:rsidRPr="00A8196B">
        <w:rPr>
          <w:rFonts w:ascii="Times New Roman" w:hAnsi="Times New Roman"/>
          <w:i/>
        </w:rPr>
      </w:r>
      <w:r w:rsidRPr="00A8196B">
        <w:rPr>
          <w:rFonts w:ascii="Times New Roman" w:hAnsi="Times New Roman"/>
          <w:i/>
        </w:rPr>
        <w:fldChar w:fldCharType="separate"/>
      </w:r>
      <w:r w:rsidRPr="00A8196B">
        <w:rPr>
          <w:rFonts w:ascii="Times New Roman" w:hAnsi="Times New Roman"/>
          <w:i/>
          <w:noProof/>
        </w:rPr>
        <w:t xml:space="preserve">(указывается обозначение НК "Роснефть"  или Общества Группы как стороны в договоре)      </w:t>
      </w:r>
      <w:r w:rsidRPr="00A8196B">
        <w:rPr>
          <w:rFonts w:ascii="Times New Roman" w:hAnsi="Times New Roman"/>
          <w:i/>
        </w:rPr>
        <w:fldChar w:fldCharType="end"/>
      </w:r>
      <w:r w:rsidRPr="00A8196B">
        <w:rPr>
          <w:rFonts w:ascii="Times New Roman" w:hAnsi="Times New Roman"/>
        </w:rPr>
        <w:t xml:space="preserve"> почтового отправления. Дополнительно Информация предоставляется на электронном носителе. </w:t>
      </w:r>
    </w:p>
    <w:p w:rsidR="00A8196B" w:rsidRPr="00A8196B" w:rsidRDefault="00A8196B" w:rsidP="00A8196B">
      <w:pPr>
        <w:autoSpaceDE w:val="0"/>
        <w:autoSpaceDN w:val="0"/>
        <w:adjustRightInd w:val="0"/>
        <w:spacing w:before="120" w:after="120"/>
        <w:jc w:val="both"/>
        <w:rPr>
          <w:rFonts w:ascii="Times New Roman" w:hAnsi="Times New Roman"/>
        </w:rPr>
      </w:pPr>
      <w:r w:rsidRPr="00A8196B">
        <w:rPr>
          <w:rFonts w:ascii="Times New Roman" w:hAnsi="Times New Roman"/>
        </w:rPr>
        <w:t>Указанное в настоящем пункте условие является существенным условием настоящего Договора в соответствии с ч. 1 ст. 432 ГК РФ.</w:t>
      </w:r>
    </w:p>
    <w:p w:rsidR="00A8196B" w:rsidRPr="00A8196B" w:rsidRDefault="00A8196B" w:rsidP="00A8196B">
      <w:pPr>
        <w:pStyle w:val="af0"/>
        <w:numPr>
          <w:ilvl w:val="1"/>
          <w:numId w:val="4"/>
        </w:numPr>
        <w:autoSpaceDE w:val="0"/>
        <w:autoSpaceDN w:val="0"/>
        <w:adjustRightInd w:val="0"/>
        <w:spacing w:before="120" w:after="120" w:line="240" w:lineRule="auto"/>
        <w:ind w:left="0" w:firstLine="0"/>
        <w:jc w:val="both"/>
        <w:rPr>
          <w:rFonts w:ascii="Times New Roman" w:hAnsi="Times New Roman"/>
        </w:rPr>
      </w:pPr>
      <w:r w:rsidRPr="00A8196B">
        <w:rPr>
          <w:rFonts w:ascii="Times New Roman" w:hAnsi="Times New Roman"/>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8196B" w:rsidRPr="00A8196B" w:rsidRDefault="00A8196B" w:rsidP="00A8196B">
      <w:pPr>
        <w:pStyle w:val="af0"/>
        <w:numPr>
          <w:ilvl w:val="1"/>
          <w:numId w:val="4"/>
        </w:numPr>
        <w:autoSpaceDE w:val="0"/>
        <w:autoSpaceDN w:val="0"/>
        <w:adjustRightInd w:val="0"/>
        <w:spacing w:before="120" w:after="120" w:line="240" w:lineRule="auto"/>
        <w:ind w:left="0" w:firstLine="0"/>
        <w:jc w:val="both"/>
        <w:rPr>
          <w:rFonts w:ascii="Times New Roman" w:hAnsi="Times New Roman"/>
        </w:rPr>
      </w:pPr>
      <w:proofErr w:type="gramStart"/>
      <w:r w:rsidRPr="00A8196B">
        <w:rPr>
          <w:rFonts w:ascii="Times New Roman" w:hAnsi="Times New Roman"/>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A8196B" w:rsidRPr="00A8196B" w:rsidRDefault="00A8196B" w:rsidP="00A8196B">
      <w:pPr>
        <w:pStyle w:val="af0"/>
        <w:numPr>
          <w:ilvl w:val="1"/>
          <w:numId w:val="4"/>
        </w:numPr>
        <w:autoSpaceDE w:val="0"/>
        <w:autoSpaceDN w:val="0"/>
        <w:adjustRightInd w:val="0"/>
        <w:spacing w:before="120" w:after="120" w:line="240" w:lineRule="auto"/>
        <w:ind w:left="0" w:firstLine="0"/>
        <w:jc w:val="both"/>
        <w:rPr>
          <w:rFonts w:ascii="Times New Roman" w:hAnsi="Times New Roman"/>
        </w:rPr>
      </w:pPr>
      <w:r w:rsidRPr="00A8196B">
        <w:rPr>
          <w:rFonts w:ascii="Times New Roman" w:hAnsi="Times New Roman"/>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A8196B" w:rsidRPr="00A8196B" w:rsidRDefault="00A8196B" w:rsidP="00A8196B">
      <w:pPr>
        <w:pStyle w:val="ac"/>
        <w:numPr>
          <w:ilvl w:val="1"/>
          <w:numId w:val="4"/>
        </w:numPr>
        <w:ind w:left="0" w:firstLine="0"/>
        <w:jc w:val="both"/>
        <w:rPr>
          <w:b w:val="0"/>
          <w:bCs/>
          <w:spacing w:val="-2"/>
          <w:sz w:val="24"/>
        </w:rPr>
      </w:pPr>
      <w:proofErr w:type="gramStart"/>
      <w:r w:rsidRPr="00A8196B">
        <w:rPr>
          <w:b w:val="0"/>
          <w:bCs/>
          <w:spacing w:val="-2"/>
          <w:sz w:val="24"/>
        </w:rPr>
        <w:t xml:space="preserve">Одновременно с предоставлением Информации о цепочке собственников контрагента, включая бенефициаров (в том числе конечных), </w:t>
      </w:r>
      <w:r w:rsidRPr="00A8196B">
        <w:rPr>
          <w:b w:val="0"/>
          <w:bCs/>
          <w:i/>
          <w:spacing w:val="-2"/>
          <w:sz w:val="24"/>
        </w:rPr>
        <w:fldChar w:fldCharType="begin">
          <w:ffData>
            <w:name w:val="ТекстовоеПоле7"/>
            <w:enabled/>
            <w:calcOnExit w:val="0"/>
            <w:textInput>
              <w:default w:val="(указывается обозначение контрагента как стороны в договоре)      "/>
            </w:textInput>
          </w:ffData>
        </w:fldChar>
      </w:r>
      <w:r w:rsidRPr="00A8196B">
        <w:rPr>
          <w:b w:val="0"/>
          <w:bCs/>
          <w:i/>
          <w:spacing w:val="-2"/>
          <w:sz w:val="24"/>
        </w:rPr>
        <w:instrText xml:space="preserve"> FORMTEXT </w:instrText>
      </w:r>
      <w:r w:rsidRPr="00A8196B">
        <w:rPr>
          <w:b w:val="0"/>
          <w:bCs/>
          <w:i/>
          <w:spacing w:val="-2"/>
          <w:sz w:val="24"/>
        </w:rPr>
      </w:r>
      <w:r w:rsidRPr="00A8196B">
        <w:rPr>
          <w:b w:val="0"/>
          <w:bCs/>
          <w:i/>
          <w:spacing w:val="-2"/>
          <w:sz w:val="24"/>
        </w:rPr>
        <w:fldChar w:fldCharType="separate"/>
      </w:r>
      <w:r w:rsidRPr="00A8196B">
        <w:rPr>
          <w:b w:val="0"/>
          <w:bCs/>
          <w:i/>
          <w:spacing w:val="-2"/>
          <w:sz w:val="24"/>
        </w:rPr>
        <w:t xml:space="preserve">(указывается обозначение контрагента как стороны в договоре)      </w:t>
      </w:r>
      <w:r w:rsidRPr="00A8196B">
        <w:rPr>
          <w:b w:val="0"/>
          <w:bCs/>
          <w:i/>
          <w:spacing w:val="-2"/>
          <w:sz w:val="24"/>
        </w:rPr>
        <w:fldChar w:fldCharType="end"/>
      </w:r>
      <w:r w:rsidRPr="00A8196B">
        <w:rPr>
          <w:b w:val="0"/>
          <w:bCs/>
          <w:spacing w:val="-2"/>
          <w:sz w:val="24"/>
        </w:rPr>
        <w:t xml:space="preserve"> обязан предоставить  </w:t>
      </w:r>
      <w:r w:rsidRPr="00A8196B">
        <w:rPr>
          <w:b w:val="0"/>
          <w:bCs/>
          <w:i/>
          <w:spacing w:val="-2"/>
          <w:sz w:val="24"/>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b w:val="0"/>
          <w:bCs/>
          <w:i/>
          <w:spacing w:val="-2"/>
          <w:sz w:val="24"/>
        </w:rPr>
        <w:instrText xml:space="preserve"> FORMTEXT </w:instrText>
      </w:r>
      <w:r w:rsidRPr="00A8196B">
        <w:rPr>
          <w:b w:val="0"/>
          <w:bCs/>
          <w:i/>
          <w:spacing w:val="-2"/>
          <w:sz w:val="24"/>
        </w:rPr>
      </w:r>
      <w:r w:rsidRPr="00A8196B">
        <w:rPr>
          <w:b w:val="0"/>
          <w:bCs/>
          <w:i/>
          <w:spacing w:val="-2"/>
          <w:sz w:val="24"/>
        </w:rPr>
        <w:fldChar w:fldCharType="separate"/>
      </w:r>
      <w:r w:rsidRPr="00A8196B">
        <w:rPr>
          <w:b w:val="0"/>
          <w:bCs/>
          <w:i/>
          <w:noProof/>
          <w:spacing w:val="-2"/>
          <w:sz w:val="24"/>
        </w:rPr>
        <w:t xml:space="preserve">(указывается обозначение НК "Роснефть" или Общества Группы  как стороны в договоре)      </w:t>
      </w:r>
      <w:r w:rsidRPr="00A8196B">
        <w:rPr>
          <w:b w:val="0"/>
          <w:bCs/>
          <w:i/>
          <w:spacing w:val="-2"/>
          <w:sz w:val="24"/>
        </w:rPr>
        <w:fldChar w:fldCharType="end"/>
      </w:r>
      <w:r w:rsidRPr="00A8196B">
        <w:rPr>
          <w:b w:val="0"/>
          <w:sz w:val="24"/>
        </w:rPr>
        <w:t xml:space="preserve"> </w:t>
      </w:r>
      <w:r w:rsidRPr="00A8196B">
        <w:rPr>
          <w:b w:val="0"/>
          <w:bCs/>
          <w:spacing w:val="-2"/>
          <w:sz w:val="24"/>
        </w:rPr>
        <w:t xml:space="preserve">подтверждение </w:t>
      </w:r>
      <w:r w:rsidRPr="00A8196B">
        <w:rPr>
          <w:b w:val="0"/>
          <w:sz w:val="24"/>
        </w:rPr>
        <w:t>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w:t>
      </w:r>
      <w:proofErr w:type="gramEnd"/>
      <w:r w:rsidRPr="00A8196B">
        <w:rPr>
          <w:b w:val="0"/>
          <w:sz w:val="24"/>
        </w:rPr>
        <w:t xml:space="preserve"> том числе </w:t>
      </w:r>
      <w:proofErr w:type="gramStart"/>
      <w:r w:rsidRPr="00A8196B">
        <w:rPr>
          <w:b w:val="0"/>
          <w:sz w:val="24"/>
        </w:rPr>
        <w:t>конечных</w:t>
      </w:r>
      <w:proofErr w:type="gramEnd"/>
      <w:r w:rsidRPr="00A8196B">
        <w:rPr>
          <w:b w:val="0"/>
          <w:sz w:val="24"/>
        </w:rPr>
        <w:t>), по форме</w:t>
      </w:r>
      <w:r w:rsidRPr="00A8196B">
        <w:rPr>
          <w:b w:val="0"/>
          <w:bCs/>
          <w:spacing w:val="-2"/>
          <w:sz w:val="24"/>
        </w:rPr>
        <w:t xml:space="preserve"> согласно Приложению № </w:t>
      </w:r>
      <w:r w:rsidRPr="00A8196B">
        <w:rPr>
          <w:b w:val="0"/>
          <w:sz w:val="24"/>
          <w:highlight w:val="lightGray"/>
        </w:rPr>
        <w:t>10</w:t>
      </w:r>
      <w:r w:rsidRPr="00A8196B">
        <w:rPr>
          <w:b w:val="0"/>
          <w:sz w:val="24"/>
        </w:rPr>
        <w:t xml:space="preserve"> </w:t>
      </w:r>
      <w:r w:rsidRPr="00A8196B">
        <w:rPr>
          <w:b w:val="0"/>
          <w:bCs/>
          <w:spacing w:val="-2"/>
          <w:sz w:val="24"/>
        </w:rPr>
        <w:t>к настоящему Договору.</w:t>
      </w:r>
    </w:p>
    <w:p w:rsidR="00A8196B" w:rsidRPr="00A8196B" w:rsidRDefault="00A8196B" w:rsidP="00A8196B">
      <w:pPr>
        <w:pStyle w:val="ac"/>
        <w:numPr>
          <w:ilvl w:val="1"/>
          <w:numId w:val="4"/>
        </w:numPr>
        <w:ind w:left="0" w:firstLine="0"/>
        <w:jc w:val="both"/>
        <w:rPr>
          <w:b w:val="0"/>
          <w:sz w:val="24"/>
        </w:rPr>
      </w:pPr>
      <w:r w:rsidRPr="00A8196B">
        <w:rPr>
          <w:b w:val="0"/>
          <w:bCs/>
          <w:i/>
          <w:spacing w:val="-2"/>
          <w:sz w:val="24"/>
        </w:rPr>
        <w:fldChar w:fldCharType="begin">
          <w:ffData>
            <w:name w:val="ТекстовоеПоле7"/>
            <w:enabled/>
            <w:calcOnExit w:val="0"/>
            <w:textInput>
              <w:default w:val="(указывается обозначение контрагента как стороны в договоре)      "/>
            </w:textInput>
          </w:ffData>
        </w:fldChar>
      </w:r>
      <w:r w:rsidRPr="00A8196B">
        <w:rPr>
          <w:b w:val="0"/>
          <w:bCs/>
          <w:i/>
          <w:spacing w:val="-2"/>
          <w:sz w:val="24"/>
        </w:rPr>
        <w:instrText xml:space="preserve"> FORMTEXT </w:instrText>
      </w:r>
      <w:r w:rsidRPr="00A8196B">
        <w:rPr>
          <w:b w:val="0"/>
          <w:bCs/>
          <w:i/>
          <w:spacing w:val="-2"/>
          <w:sz w:val="24"/>
        </w:rPr>
      </w:r>
      <w:r w:rsidRPr="00A8196B">
        <w:rPr>
          <w:b w:val="0"/>
          <w:bCs/>
          <w:i/>
          <w:spacing w:val="-2"/>
          <w:sz w:val="24"/>
        </w:rPr>
        <w:fldChar w:fldCharType="separate"/>
      </w:r>
      <w:r w:rsidRPr="00A8196B">
        <w:rPr>
          <w:b w:val="0"/>
          <w:bCs/>
          <w:i/>
          <w:spacing w:val="-2"/>
          <w:sz w:val="24"/>
        </w:rPr>
        <w:t xml:space="preserve">(указывается обозначение контрагента как стороны в договоре)      </w:t>
      </w:r>
      <w:r w:rsidRPr="00A8196B">
        <w:rPr>
          <w:b w:val="0"/>
          <w:bCs/>
          <w:i/>
          <w:spacing w:val="-2"/>
          <w:sz w:val="24"/>
        </w:rPr>
        <w:fldChar w:fldCharType="end"/>
      </w:r>
      <w:r w:rsidRPr="00A8196B">
        <w:rPr>
          <w:b w:val="0"/>
          <w:sz w:val="24"/>
        </w:rPr>
        <w:t xml:space="preserve">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 ФЗ.</w:t>
      </w:r>
    </w:p>
    <w:p w:rsidR="00A8196B" w:rsidRPr="00A8196B" w:rsidRDefault="00A8196B" w:rsidP="00A8196B">
      <w:pPr>
        <w:pStyle w:val="af0"/>
        <w:numPr>
          <w:ilvl w:val="1"/>
          <w:numId w:val="4"/>
        </w:numPr>
        <w:spacing w:after="0" w:line="240" w:lineRule="auto"/>
        <w:ind w:left="0" w:firstLine="0"/>
        <w:jc w:val="both"/>
        <w:rPr>
          <w:rFonts w:ascii="Times New Roman" w:hAnsi="Times New Roman"/>
          <w:bCs/>
          <w:spacing w:val="-2"/>
        </w:rPr>
      </w:pPr>
      <w:proofErr w:type="gramStart"/>
      <w:r w:rsidRPr="00A8196B">
        <w:rPr>
          <w:rFonts w:ascii="Times New Roman" w:hAnsi="Times New Roman"/>
          <w:color w:val="000000"/>
        </w:rPr>
        <w:t xml:space="preserve">В случае если </w:t>
      </w:r>
      <w:r w:rsidRPr="00A8196B">
        <w:rPr>
          <w:rFonts w:ascii="Times New Roman" w:hAnsi="Times New Roman"/>
          <w:bCs/>
          <w:i/>
          <w:spacing w:val="-2"/>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bCs/>
          <w:i/>
          <w:spacing w:val="-2"/>
        </w:rPr>
        <w:instrText xml:space="preserve"> FORMTEXT </w:instrText>
      </w:r>
      <w:r w:rsidRPr="00A8196B">
        <w:rPr>
          <w:bCs/>
          <w:i/>
          <w:spacing w:val="-2"/>
        </w:rPr>
      </w:r>
      <w:r w:rsidRPr="00A8196B">
        <w:rPr>
          <w:rFonts w:ascii="Times New Roman" w:hAnsi="Times New Roman"/>
          <w:bCs/>
          <w:i/>
          <w:spacing w:val="-2"/>
        </w:rPr>
        <w:fldChar w:fldCharType="separate"/>
      </w:r>
      <w:r w:rsidRPr="00A8196B">
        <w:rPr>
          <w:rFonts w:ascii="Times New Roman" w:hAnsi="Times New Roman"/>
          <w:bCs/>
          <w:i/>
          <w:noProof/>
          <w:spacing w:val="-2"/>
        </w:rPr>
        <w:t xml:space="preserve">(указывается обозначение НК "Роснефть" или Общества Группы  как стороны в договоре)      </w:t>
      </w:r>
      <w:r w:rsidRPr="00A8196B">
        <w:rPr>
          <w:rFonts w:ascii="Times New Roman" w:hAnsi="Times New Roman"/>
          <w:bCs/>
          <w:i/>
          <w:spacing w:val="-2"/>
        </w:rPr>
        <w:fldChar w:fldCharType="end"/>
      </w:r>
      <w:r w:rsidRPr="00A8196B">
        <w:rPr>
          <w:rFonts w:ascii="Times New Roman" w:hAnsi="Times New Roman"/>
        </w:rPr>
        <w:t xml:space="preserve"> </w:t>
      </w:r>
      <w:r w:rsidRPr="00A8196B">
        <w:rPr>
          <w:rFonts w:ascii="Times New Roman" w:hAnsi="Times New Roman"/>
          <w:bCs/>
          <w:spacing w:val="-2"/>
        </w:rPr>
        <w:t>будет привлечен к</w:t>
      </w:r>
      <w:r w:rsidRPr="00A8196B">
        <w:rPr>
          <w:rFonts w:ascii="Times New Roman" w:hAnsi="Times New Roman"/>
          <w:color w:val="000000"/>
        </w:rPr>
        <w:t xml:space="preserve"> ответственности в виде штрафов, наложенных государственными органами </w:t>
      </w:r>
      <w:r w:rsidRPr="00A8196B">
        <w:rPr>
          <w:rFonts w:ascii="Times New Roman" w:hAnsi="Times New Roman"/>
          <w:color w:val="000000"/>
        </w:rPr>
        <w:lastRenderedPageBreak/>
        <w:t xml:space="preserve">за нарушение </w:t>
      </w:r>
      <w:r w:rsidRPr="00A8196B">
        <w:rPr>
          <w:rFonts w:ascii="Times New Roman" w:hAnsi="Times New Roman"/>
        </w:rPr>
        <w:t>Федерального закона РФ «О персональных данных» от 27.07.2006 № 152- ФЗ в</w:t>
      </w:r>
      <w:r w:rsidRPr="00A8196B">
        <w:rPr>
          <w:rFonts w:ascii="Times New Roman" w:hAnsi="Times New Roman"/>
          <w:color w:val="000000"/>
        </w:rPr>
        <w:t xml:space="preserve"> связи с отсутствием согласия субъекта на обработку его персональных данных, предусмотренного пунктом </w:t>
      </w:r>
      <w:r w:rsidRPr="00A8196B">
        <w:rPr>
          <w:rFonts w:ascii="Times New Roman" w:hAnsi="Times New Roman"/>
          <w:highlight w:val="lightGray"/>
        </w:rPr>
        <w:fldChar w:fldCharType="begin">
          <w:ffData>
            <w:name w:val=""/>
            <w:enabled/>
            <w:calcOnExit w:val="0"/>
            <w:textInput>
              <w:default w:val="11"/>
            </w:textInput>
          </w:ffData>
        </w:fldChar>
      </w:r>
      <w:r w:rsidRPr="00A8196B">
        <w:rPr>
          <w:rFonts w:ascii="Times New Roman" w:hAnsi="Times New Roman"/>
          <w:highlight w:val="lightGray"/>
        </w:rPr>
        <w:instrText xml:space="preserve"> FORMTEXT </w:instrText>
      </w:r>
      <w:r w:rsidRPr="00A8196B">
        <w:rPr>
          <w:highlight w:val="lightGray"/>
        </w:rPr>
      </w:r>
      <w:r w:rsidRPr="00A8196B">
        <w:rPr>
          <w:rFonts w:ascii="Times New Roman" w:hAnsi="Times New Roman"/>
          <w:highlight w:val="lightGray"/>
        </w:rPr>
        <w:fldChar w:fldCharType="separate"/>
      </w:r>
      <w:r w:rsidRPr="00A8196B">
        <w:rPr>
          <w:rFonts w:ascii="Times New Roman" w:hAnsi="Times New Roman"/>
          <w:noProof/>
          <w:highlight w:val="lightGray"/>
        </w:rPr>
        <w:t>11</w:t>
      </w:r>
      <w:r w:rsidRPr="00A8196B">
        <w:rPr>
          <w:rFonts w:ascii="Times New Roman" w:hAnsi="Times New Roman"/>
          <w:highlight w:val="lightGray"/>
        </w:rPr>
        <w:fldChar w:fldCharType="end"/>
      </w:r>
      <w:r w:rsidRPr="00A8196B">
        <w:rPr>
          <w:rFonts w:ascii="Times New Roman" w:hAnsi="Times New Roman"/>
          <w:color w:val="000000"/>
        </w:rPr>
        <w:t xml:space="preserve"> настоящего Договора, либо </w:t>
      </w:r>
      <w:r w:rsidRPr="00A8196B">
        <w:rPr>
          <w:rFonts w:ascii="Times New Roman" w:hAnsi="Times New Roman"/>
          <w:bCs/>
          <w:i/>
          <w:spacing w:val="-2"/>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bCs/>
          <w:i/>
          <w:spacing w:val="-2"/>
        </w:rPr>
        <w:instrText xml:space="preserve"> FORMTEXT </w:instrText>
      </w:r>
      <w:r w:rsidRPr="00A8196B">
        <w:rPr>
          <w:bCs/>
          <w:i/>
          <w:spacing w:val="-2"/>
        </w:rPr>
      </w:r>
      <w:r w:rsidRPr="00A8196B">
        <w:rPr>
          <w:rFonts w:ascii="Times New Roman" w:hAnsi="Times New Roman"/>
          <w:bCs/>
          <w:i/>
          <w:spacing w:val="-2"/>
        </w:rPr>
        <w:fldChar w:fldCharType="separate"/>
      </w:r>
      <w:r w:rsidRPr="00A8196B">
        <w:rPr>
          <w:rFonts w:ascii="Times New Roman" w:hAnsi="Times New Roman"/>
          <w:bCs/>
          <w:i/>
          <w:noProof/>
          <w:spacing w:val="-2"/>
        </w:rPr>
        <w:t>(указывается обозначение НК "Роснефть" или Общества Группы</w:t>
      </w:r>
      <w:proofErr w:type="gramEnd"/>
      <w:r w:rsidRPr="00A8196B">
        <w:rPr>
          <w:rFonts w:ascii="Times New Roman" w:hAnsi="Times New Roman"/>
          <w:bCs/>
          <w:i/>
          <w:noProof/>
          <w:spacing w:val="-2"/>
        </w:rPr>
        <w:t xml:space="preserve">  </w:t>
      </w:r>
      <w:proofErr w:type="gramStart"/>
      <w:r w:rsidRPr="00A8196B">
        <w:rPr>
          <w:rFonts w:ascii="Times New Roman" w:hAnsi="Times New Roman"/>
          <w:bCs/>
          <w:i/>
          <w:noProof/>
          <w:spacing w:val="-2"/>
        </w:rPr>
        <w:t xml:space="preserve">как стороны в договоре)      </w:t>
      </w:r>
      <w:r w:rsidRPr="00A8196B">
        <w:rPr>
          <w:rFonts w:ascii="Times New Roman" w:hAnsi="Times New Roman"/>
          <w:bCs/>
          <w:i/>
          <w:spacing w:val="-2"/>
        </w:rPr>
        <w:fldChar w:fldCharType="end"/>
      </w:r>
      <w:r w:rsidRPr="00A8196B">
        <w:rPr>
          <w:rFonts w:ascii="Times New Roman" w:hAnsi="Times New Roman"/>
        </w:rPr>
        <w:t xml:space="preserve"> </w:t>
      </w:r>
      <w:r w:rsidRPr="00A8196B">
        <w:rPr>
          <w:rFonts w:ascii="Times New Roman" w:hAnsi="Times New Roman"/>
          <w:bCs/>
          <w:spacing w:val="-2"/>
        </w:rPr>
        <w:t xml:space="preserve">понесет </w:t>
      </w:r>
      <w:r w:rsidRPr="00A8196B">
        <w:rPr>
          <w:rFonts w:ascii="Times New Roman" w:hAnsi="Times New Roman"/>
          <w:color w:val="000000"/>
        </w:rPr>
        <w:t xml:space="preserve">расходы в виде сумм возмещения морального и/или имущественного вреда, подлежащих возмещению субъекту персональных данных за нарушение </w:t>
      </w:r>
      <w:r w:rsidRPr="00A8196B">
        <w:rPr>
          <w:rFonts w:ascii="Times New Roman" w:hAnsi="Times New Roman"/>
        </w:rPr>
        <w:t>Федерального закона РФ «О персональных данных» от 27.07.2006 № 152- ФЗ в</w:t>
      </w:r>
      <w:r w:rsidRPr="00A8196B">
        <w:rPr>
          <w:rFonts w:ascii="Times New Roman" w:hAnsi="Times New Roman"/>
          <w:color w:val="000000"/>
        </w:rPr>
        <w:t xml:space="preserve"> связи с отсутствием согласия такого субъекта на обработку его персональных данных, предусмотренного пунктом </w:t>
      </w:r>
      <w:r w:rsidRPr="00A8196B">
        <w:rPr>
          <w:rFonts w:ascii="Times New Roman" w:hAnsi="Times New Roman"/>
          <w:highlight w:val="lightGray"/>
        </w:rPr>
        <w:fldChar w:fldCharType="begin">
          <w:ffData>
            <w:name w:val=""/>
            <w:enabled/>
            <w:calcOnExit w:val="0"/>
            <w:textInput>
              <w:default w:val="11"/>
            </w:textInput>
          </w:ffData>
        </w:fldChar>
      </w:r>
      <w:r w:rsidRPr="00A8196B">
        <w:rPr>
          <w:rFonts w:ascii="Times New Roman" w:hAnsi="Times New Roman"/>
          <w:highlight w:val="lightGray"/>
        </w:rPr>
        <w:instrText xml:space="preserve"> FORMTEXT </w:instrText>
      </w:r>
      <w:r w:rsidRPr="00A8196B">
        <w:rPr>
          <w:highlight w:val="lightGray"/>
        </w:rPr>
      </w:r>
      <w:r w:rsidRPr="00A8196B">
        <w:rPr>
          <w:rFonts w:ascii="Times New Roman" w:hAnsi="Times New Roman"/>
          <w:highlight w:val="lightGray"/>
        </w:rPr>
        <w:fldChar w:fldCharType="separate"/>
      </w:r>
      <w:r w:rsidRPr="00A8196B">
        <w:rPr>
          <w:rFonts w:ascii="Times New Roman" w:hAnsi="Times New Roman"/>
          <w:noProof/>
          <w:highlight w:val="lightGray"/>
        </w:rPr>
        <w:t>11</w:t>
      </w:r>
      <w:r w:rsidRPr="00A8196B">
        <w:rPr>
          <w:rFonts w:ascii="Times New Roman" w:hAnsi="Times New Roman"/>
          <w:highlight w:val="lightGray"/>
        </w:rPr>
        <w:fldChar w:fldCharType="end"/>
      </w:r>
      <w:bookmarkStart w:id="4" w:name="_GoBack"/>
      <w:bookmarkEnd w:id="4"/>
      <w:r w:rsidRPr="00A8196B">
        <w:rPr>
          <w:rFonts w:ascii="Times New Roman" w:hAnsi="Times New Roman"/>
          <w:highlight w:val="lightGray"/>
        </w:rPr>
        <w:t>.11</w:t>
      </w:r>
      <w:r w:rsidRPr="00A8196B">
        <w:rPr>
          <w:rFonts w:ascii="Times New Roman" w:hAnsi="Times New Roman"/>
          <w:color w:val="000000"/>
        </w:rPr>
        <w:t xml:space="preserve"> настоящего Договора, </w:t>
      </w:r>
      <w:r w:rsidRPr="00A8196B">
        <w:rPr>
          <w:rFonts w:ascii="Times New Roman" w:hAnsi="Times New Roman"/>
          <w:bCs/>
          <w:i/>
          <w:spacing w:val="-2"/>
        </w:rPr>
        <w:fldChar w:fldCharType="begin">
          <w:ffData>
            <w:name w:val="ТекстовоеПоле7"/>
            <w:enabled/>
            <w:calcOnExit w:val="0"/>
            <w:textInput>
              <w:default w:val="(указывается обозначение контрагента как стороны в договоре)      "/>
            </w:textInput>
          </w:ffData>
        </w:fldChar>
      </w:r>
      <w:r w:rsidRPr="00A8196B">
        <w:rPr>
          <w:rFonts w:ascii="Times New Roman" w:hAnsi="Times New Roman"/>
          <w:bCs/>
          <w:i/>
          <w:spacing w:val="-2"/>
        </w:rPr>
        <w:instrText xml:space="preserve"> FORMTEXT </w:instrText>
      </w:r>
      <w:r w:rsidRPr="00A8196B">
        <w:rPr>
          <w:bCs/>
          <w:i/>
          <w:spacing w:val="-2"/>
        </w:rPr>
      </w:r>
      <w:r w:rsidRPr="00A8196B">
        <w:rPr>
          <w:rFonts w:ascii="Times New Roman" w:hAnsi="Times New Roman"/>
          <w:bCs/>
          <w:i/>
          <w:spacing w:val="-2"/>
        </w:rPr>
        <w:fldChar w:fldCharType="separate"/>
      </w:r>
      <w:r w:rsidRPr="00A8196B">
        <w:rPr>
          <w:rFonts w:ascii="Times New Roman" w:hAnsi="Times New Roman"/>
          <w:bCs/>
          <w:i/>
          <w:spacing w:val="-2"/>
        </w:rPr>
        <w:t xml:space="preserve">(указывается обозначение контрагента как стороны в договоре)      </w:t>
      </w:r>
      <w:r w:rsidRPr="00A8196B">
        <w:rPr>
          <w:rFonts w:ascii="Times New Roman" w:hAnsi="Times New Roman"/>
          <w:bCs/>
          <w:i/>
          <w:spacing w:val="-2"/>
        </w:rPr>
        <w:fldChar w:fldCharType="end"/>
      </w:r>
      <w:r w:rsidRPr="00A8196B">
        <w:rPr>
          <w:rFonts w:ascii="Times New Roman" w:hAnsi="Times New Roman"/>
        </w:rPr>
        <w:t xml:space="preserve"> </w:t>
      </w:r>
      <w:r w:rsidRPr="00A8196B">
        <w:rPr>
          <w:rFonts w:ascii="Times New Roman" w:hAnsi="Times New Roman"/>
          <w:color w:val="000000"/>
        </w:rPr>
        <w:t xml:space="preserve">обязан возместить </w:t>
      </w:r>
      <w:r w:rsidRPr="00A8196B">
        <w:rPr>
          <w:rFonts w:ascii="Times New Roman" w:hAnsi="Times New Roman"/>
          <w:bCs/>
          <w:i/>
          <w:spacing w:val="-2"/>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A8196B">
        <w:rPr>
          <w:rFonts w:ascii="Times New Roman" w:hAnsi="Times New Roman"/>
          <w:bCs/>
          <w:i/>
          <w:spacing w:val="-2"/>
        </w:rPr>
        <w:instrText xml:space="preserve"> FORMTEXT </w:instrText>
      </w:r>
      <w:r w:rsidRPr="00A8196B">
        <w:rPr>
          <w:bCs/>
          <w:i/>
          <w:spacing w:val="-2"/>
        </w:rPr>
      </w:r>
      <w:r w:rsidRPr="00A8196B">
        <w:rPr>
          <w:rFonts w:ascii="Times New Roman" w:hAnsi="Times New Roman"/>
          <w:bCs/>
          <w:i/>
          <w:spacing w:val="-2"/>
        </w:rPr>
        <w:fldChar w:fldCharType="separate"/>
      </w:r>
      <w:r w:rsidRPr="00A8196B">
        <w:rPr>
          <w:rFonts w:ascii="Times New Roman" w:hAnsi="Times New Roman"/>
          <w:bCs/>
          <w:i/>
          <w:noProof/>
          <w:spacing w:val="-2"/>
        </w:rPr>
        <w:t>(указывается</w:t>
      </w:r>
      <w:proofErr w:type="gramEnd"/>
      <w:r w:rsidRPr="00A8196B">
        <w:rPr>
          <w:rFonts w:ascii="Times New Roman" w:hAnsi="Times New Roman"/>
          <w:bCs/>
          <w:i/>
          <w:noProof/>
          <w:spacing w:val="-2"/>
        </w:rPr>
        <w:t xml:space="preserve"> обозначение НК "Роснефть" или Общества Группы  как стороны в договоре)      </w:t>
      </w:r>
      <w:r w:rsidRPr="00A8196B">
        <w:rPr>
          <w:rFonts w:ascii="Times New Roman" w:hAnsi="Times New Roman"/>
          <w:bCs/>
          <w:i/>
          <w:spacing w:val="-2"/>
        </w:rPr>
        <w:fldChar w:fldCharType="end"/>
      </w:r>
      <w:r w:rsidRPr="00A8196B">
        <w:rPr>
          <w:rFonts w:ascii="Times New Roman" w:hAnsi="Times New Roman"/>
          <w:bCs/>
          <w:spacing w:val="-2"/>
        </w:rPr>
        <w:t xml:space="preserve"> </w:t>
      </w:r>
      <w:r w:rsidRPr="00A8196B">
        <w:rPr>
          <w:rFonts w:ascii="Times New Roman" w:hAnsi="Times New Roman"/>
          <w:color w:val="000000"/>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561D68" w:rsidRPr="00A8196B" w:rsidRDefault="00561D68" w:rsidP="00561D68">
      <w:pPr>
        <w:pStyle w:val="af2"/>
        <w:jc w:val="both"/>
        <w:rPr>
          <w:rFonts w:ascii="Times New Roman" w:eastAsia="Arial Unicode MS" w:hAnsi="Times New Roman"/>
          <w:sz w:val="24"/>
          <w:szCs w:val="24"/>
        </w:rPr>
      </w:pPr>
    </w:p>
    <w:p w:rsidR="00561D68" w:rsidRDefault="00561D68" w:rsidP="00561D68">
      <w:pPr>
        <w:pStyle w:val="af2"/>
        <w:jc w:val="both"/>
        <w:rPr>
          <w:rFonts w:ascii="Times New Roman" w:eastAsia="Arial Unicode MS" w:hAnsi="Times New Roman"/>
          <w:sz w:val="24"/>
          <w:szCs w:val="24"/>
        </w:rPr>
      </w:pPr>
      <w:r>
        <w:rPr>
          <w:rFonts w:ascii="Times New Roman" w:eastAsia="Arial Unicode MS" w:hAnsi="Times New Roman"/>
          <w:sz w:val="24"/>
          <w:szCs w:val="24"/>
        </w:rPr>
        <w:t>(</w:t>
      </w:r>
      <w:r w:rsidRPr="003C7383">
        <w:rPr>
          <w:rFonts w:ascii="Times New Roman" w:eastAsia="Arial Unicode MS" w:hAnsi="Times New Roman"/>
          <w:i/>
          <w:sz w:val="24"/>
          <w:szCs w:val="24"/>
        </w:rPr>
        <w:t>Для внутригрупповых сделок применяется нижеследующая редакция станда</w:t>
      </w:r>
      <w:r w:rsidR="006D2486">
        <w:rPr>
          <w:rFonts w:ascii="Times New Roman" w:eastAsia="Arial Unicode MS" w:hAnsi="Times New Roman"/>
          <w:i/>
          <w:sz w:val="24"/>
          <w:szCs w:val="24"/>
        </w:rPr>
        <w:t>ртной антикоррупционной оговорки)</w:t>
      </w:r>
    </w:p>
    <w:p w:rsidR="00561D68" w:rsidRPr="003C7383" w:rsidRDefault="00561D68" w:rsidP="00561D68">
      <w:pPr>
        <w:pStyle w:val="Text"/>
        <w:spacing w:after="120"/>
        <w:ind w:firstLine="360"/>
        <w:jc w:val="both"/>
        <w:rPr>
          <w:szCs w:val="24"/>
          <w:lang w:val="ru-RU"/>
        </w:rPr>
      </w:pPr>
      <w:r w:rsidRPr="00D51FB3">
        <w:rPr>
          <w:rFonts w:eastAsia="Arial Unicode MS"/>
          <w:szCs w:val="24"/>
          <w:lang w:val="ru-RU"/>
        </w:rPr>
        <w:t xml:space="preserve">11.1. </w:t>
      </w:r>
      <w:proofErr w:type="gramStart"/>
      <w:r w:rsidRPr="0093389F">
        <w:rPr>
          <w:szCs w:val="24"/>
          <w:lang w:val="ru-RU"/>
        </w:rPr>
        <w:t>При исполнении своих обязательств по настоящему Договору, Стороны</w:t>
      </w:r>
      <w:r>
        <w:rPr>
          <w:szCs w:val="24"/>
          <w:lang w:val="ru-RU"/>
        </w:rPr>
        <w:t xml:space="preserve"> </w:t>
      </w:r>
      <w:r>
        <w:rPr>
          <w:highlight w:val="lightGray"/>
        </w:rPr>
        <w:fldChar w:fldCharType="begin">
          <w:ffData>
            <w:name w:val=""/>
            <w:enabled/>
            <w:calcOnExit w:val="0"/>
            <w:textInput>
              <w:default w:val=", их аффилированные лица, работники или посредники"/>
            </w:textInput>
          </w:ffData>
        </w:fldChar>
      </w:r>
      <w:r w:rsidRPr="008A3B24">
        <w:rPr>
          <w:highlight w:val="lightGray"/>
          <w:lang w:val="ru-RU"/>
        </w:rPr>
        <w:instrText xml:space="preserve"> </w:instrText>
      </w:r>
      <w:r>
        <w:rPr>
          <w:highlight w:val="lightGray"/>
        </w:rPr>
        <w:instrText>FORMTEXT</w:instrText>
      </w:r>
      <w:r w:rsidRPr="008A3B24">
        <w:rPr>
          <w:highlight w:val="lightGray"/>
          <w:lang w:val="ru-RU"/>
        </w:rPr>
        <w:instrText xml:space="preserve"> </w:instrText>
      </w:r>
      <w:r>
        <w:rPr>
          <w:highlight w:val="lightGray"/>
        </w:rPr>
      </w:r>
      <w:r>
        <w:rPr>
          <w:highlight w:val="lightGray"/>
        </w:rPr>
        <w:fldChar w:fldCharType="separate"/>
      </w:r>
      <w:r w:rsidRPr="008A3B24">
        <w:rPr>
          <w:noProof/>
          <w:highlight w:val="lightGray"/>
          <w:lang w:val="ru-RU"/>
        </w:rPr>
        <w:t>, их аффилированные лица, работники или посредники</w:t>
      </w:r>
      <w:r>
        <w:rPr>
          <w:highlight w:val="lightGray"/>
        </w:rPr>
        <w:fldChar w:fldCharType="end"/>
      </w:r>
      <w:r>
        <w:rPr>
          <w:lang w:val="ru-RU"/>
        </w:rPr>
        <w:t xml:space="preserve"> </w:t>
      </w:r>
      <w:r w:rsidRPr="0093389F">
        <w:rPr>
          <w:szCs w:val="24"/>
          <w:lang w:val="ru-RU"/>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561D68" w:rsidRPr="003C7383" w:rsidRDefault="00561D68" w:rsidP="00561D68">
      <w:pPr>
        <w:pStyle w:val="Text"/>
        <w:spacing w:after="120"/>
        <w:jc w:val="both"/>
        <w:rPr>
          <w:szCs w:val="24"/>
          <w:lang w:val="ru-RU"/>
        </w:rPr>
      </w:pPr>
      <w:r>
        <w:rPr>
          <w:szCs w:val="24"/>
          <w:lang w:val="ru-RU"/>
        </w:rPr>
        <w:t xml:space="preserve">11.2. </w:t>
      </w:r>
      <w:r w:rsidRPr="008A3B24">
        <w:rPr>
          <w:szCs w:val="24"/>
          <w:lang w:val="ru-RU"/>
        </w:rPr>
        <w:t xml:space="preserve">Стороны </w:t>
      </w:r>
      <w:r>
        <w:rPr>
          <w:szCs w:val="24"/>
          <w:lang w:val="ru-RU"/>
        </w:rPr>
        <w:t>подтверждают, что ознакомились с содержанием и обязуются</w:t>
      </w:r>
      <w:r w:rsidRPr="0093389F">
        <w:rPr>
          <w:szCs w:val="24"/>
          <w:lang w:val="ru-RU"/>
        </w:rPr>
        <w:t xml:space="preserve"> придерживаться принципов Политики Компании </w:t>
      </w:r>
      <w:r w:rsidR="00A8196B" w:rsidRPr="00A8196B">
        <w:rPr>
          <w:lang w:val="ru-RU"/>
        </w:rPr>
        <w:t>«В области противодействия корпоративному мошенничеству и вовлечению в коррупционную деятельность»</w:t>
      </w:r>
      <w:r w:rsidR="00A8196B">
        <w:rPr>
          <w:lang w:val="ru-RU"/>
        </w:rPr>
        <w:t xml:space="preserve"> </w:t>
      </w:r>
      <w:r w:rsidRPr="008A18C6">
        <w:fldChar w:fldCharType="begin">
          <w:ffData>
            <w:name w:val=""/>
            <w:enabled/>
            <w:calcOnExit w:val="0"/>
            <w:textInput>
              <w:default w:val="(далее - Политика Компании)"/>
            </w:textInput>
          </w:ffData>
        </w:fldChar>
      </w:r>
      <w:r w:rsidRPr="008A18C6">
        <w:rPr>
          <w:lang w:val="ru-RU"/>
        </w:rPr>
        <w:instrText xml:space="preserve"> </w:instrText>
      </w:r>
      <w:r w:rsidRPr="008A18C6">
        <w:instrText>FORMTEXT</w:instrText>
      </w:r>
      <w:r w:rsidRPr="008A18C6">
        <w:rPr>
          <w:lang w:val="ru-RU"/>
        </w:rPr>
        <w:instrText xml:space="preserve"> </w:instrText>
      </w:r>
      <w:r w:rsidRPr="008A18C6">
        <w:fldChar w:fldCharType="separate"/>
      </w:r>
      <w:r w:rsidRPr="008A18C6">
        <w:rPr>
          <w:noProof/>
          <w:lang w:val="ru-RU"/>
        </w:rPr>
        <w:t>(далее - Политика Компании)</w:t>
      </w:r>
      <w:r w:rsidRPr="008A18C6">
        <w:fldChar w:fldCharType="end"/>
      </w:r>
      <w:r w:rsidRPr="0093389F">
        <w:rPr>
          <w:szCs w:val="24"/>
          <w:lang w:val="ru-RU"/>
        </w:rPr>
        <w:t xml:space="preserve">, размещенной в открытом доступе на официальном сайте </w:t>
      </w:r>
      <w:r>
        <w:rPr>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Pr="002B6FBA">
        <w:rPr>
          <w:i/>
          <w:lang w:val="ru-RU"/>
        </w:rPr>
        <w:instrText xml:space="preserve"> </w:instrText>
      </w:r>
      <w:r>
        <w:rPr>
          <w:i/>
        </w:rPr>
        <w:instrText>FORMTEXT</w:instrText>
      </w:r>
      <w:r w:rsidRPr="002B6FBA">
        <w:rPr>
          <w:i/>
          <w:lang w:val="ru-RU"/>
        </w:rPr>
        <w:instrText xml:space="preserve"> </w:instrText>
      </w:r>
      <w:r>
        <w:rPr>
          <w:i/>
        </w:rPr>
      </w:r>
      <w:r>
        <w:rPr>
          <w:i/>
        </w:rPr>
        <w:fldChar w:fldCharType="separate"/>
      </w:r>
      <w:r w:rsidRPr="002B6FBA">
        <w:rPr>
          <w:i/>
          <w:noProof/>
          <w:lang w:val="ru-RU"/>
        </w:rPr>
        <w:t xml:space="preserve">(указывается обозначение НК "Роснефть"  или Общества Группы как стороны в договоре)      </w:t>
      </w:r>
      <w:r>
        <w:rPr>
          <w:i/>
        </w:rPr>
        <w:fldChar w:fldCharType="end"/>
      </w:r>
      <w:r>
        <w:rPr>
          <w:szCs w:val="24"/>
          <w:lang w:val="ru-RU"/>
        </w:rPr>
        <w:t xml:space="preserve"> </w:t>
      </w:r>
      <w:r w:rsidRPr="0093389F">
        <w:rPr>
          <w:szCs w:val="24"/>
          <w:lang w:val="ru-RU"/>
        </w:rPr>
        <w:t xml:space="preserve">в сети Интернет. </w:t>
      </w:r>
      <w:r>
        <w:rPr>
          <w:highlight w:val="lightGray"/>
        </w:rPr>
        <w:fldChar w:fldCharType="begin">
          <w:ffData>
            <w:name w:val=""/>
            <w:enabled/>
            <w:calcOnExit w:val="0"/>
            <w:textInput>
              <w:default w:val="Стороны подтверждают, что положения Политики Компании введены в действие распорядительным документом "/>
            </w:textInput>
          </w:ffData>
        </w:fldChar>
      </w:r>
      <w:r w:rsidRPr="00E067FC">
        <w:rPr>
          <w:highlight w:val="lightGray"/>
          <w:lang w:val="ru-RU"/>
        </w:rPr>
        <w:instrText xml:space="preserve"> </w:instrText>
      </w:r>
      <w:r>
        <w:rPr>
          <w:highlight w:val="lightGray"/>
        </w:rPr>
        <w:instrText>FORMTEXT</w:instrText>
      </w:r>
      <w:r w:rsidRPr="00E067FC">
        <w:rPr>
          <w:highlight w:val="lightGray"/>
          <w:lang w:val="ru-RU"/>
        </w:rPr>
        <w:instrText xml:space="preserve"> </w:instrText>
      </w:r>
      <w:r>
        <w:rPr>
          <w:highlight w:val="lightGray"/>
        </w:rPr>
      </w:r>
      <w:r>
        <w:rPr>
          <w:highlight w:val="lightGray"/>
        </w:rPr>
        <w:fldChar w:fldCharType="separate"/>
      </w:r>
      <w:proofErr w:type="gramStart"/>
      <w:r w:rsidRPr="00E067FC">
        <w:rPr>
          <w:noProof/>
          <w:highlight w:val="lightGray"/>
          <w:lang w:val="ru-RU"/>
        </w:rPr>
        <w:t xml:space="preserve">Стороны подтверждают, что положения Политики Компании введены в действие распорядительным документом </w:t>
      </w:r>
      <w:r>
        <w:rPr>
          <w:highlight w:val="lightGray"/>
        </w:rPr>
        <w:fldChar w:fldCharType="end"/>
      </w:r>
      <w:r>
        <w:rPr>
          <w:i/>
        </w:rPr>
        <w:fldChar w:fldCharType="begin">
          <w:ffData>
            <w:name w:val=""/>
            <w:enabled/>
            <w:calcOnExit w:val="0"/>
            <w:textInput>
              <w:default w:val="(применительно к Сторонам - Обществам Группы)."/>
            </w:textInput>
          </w:ffData>
        </w:fldChar>
      </w:r>
      <w:r w:rsidRPr="00E067FC">
        <w:rPr>
          <w:i/>
          <w:lang w:val="ru-RU"/>
        </w:rPr>
        <w:instrText xml:space="preserve"> </w:instrText>
      </w:r>
      <w:r>
        <w:rPr>
          <w:i/>
        </w:rPr>
        <w:instrText>FORMTEXT</w:instrText>
      </w:r>
      <w:r w:rsidRPr="00E067FC">
        <w:rPr>
          <w:i/>
          <w:lang w:val="ru-RU"/>
        </w:rPr>
        <w:instrText xml:space="preserve"> </w:instrText>
      </w:r>
      <w:r>
        <w:rPr>
          <w:i/>
        </w:rPr>
      </w:r>
      <w:r>
        <w:rPr>
          <w:i/>
        </w:rPr>
        <w:fldChar w:fldCharType="separate"/>
      </w:r>
      <w:r w:rsidRPr="00E067FC">
        <w:rPr>
          <w:i/>
          <w:noProof/>
          <w:lang w:val="ru-RU"/>
        </w:rPr>
        <w:t>(применительно к Сторонам - Обществам Группы).</w:t>
      </w:r>
      <w:r>
        <w:rPr>
          <w:i/>
        </w:rPr>
        <w:fldChar w:fldCharType="end"/>
      </w:r>
      <w:r w:rsidRPr="00D51FB3">
        <w:rPr>
          <w:rFonts w:eastAsia="Arial Unicode MS"/>
          <w:szCs w:val="24"/>
          <w:lang w:val="ru-RU"/>
        </w:rPr>
        <w:t>)</w:t>
      </w:r>
      <w:proofErr w:type="gramEnd"/>
    </w:p>
    <w:p w:rsidR="008837FD" w:rsidRPr="008837FD" w:rsidRDefault="008837FD" w:rsidP="008837FD">
      <w:pPr>
        <w:pStyle w:val="af2"/>
        <w:jc w:val="both"/>
        <w:rPr>
          <w:rFonts w:ascii="Times New Roman" w:eastAsia="Arial Unicode MS" w:hAnsi="Times New Roman"/>
          <w:b/>
          <w:bCs/>
          <w:sz w:val="24"/>
          <w:szCs w:val="24"/>
        </w:rPr>
      </w:pPr>
    </w:p>
    <w:p w:rsidR="008837FD" w:rsidRDefault="00FD2CCF" w:rsidP="008837FD">
      <w:pPr>
        <w:pStyle w:val="af2"/>
        <w:ind w:firstLine="567"/>
        <w:jc w:val="center"/>
        <w:rPr>
          <w:rFonts w:ascii="Times New Roman" w:eastAsia="Arial Unicode MS" w:hAnsi="Times New Roman"/>
          <w:b/>
          <w:bCs/>
          <w:sz w:val="24"/>
          <w:szCs w:val="24"/>
        </w:rPr>
      </w:pPr>
      <w:r w:rsidRPr="00FD2CCF">
        <w:rPr>
          <w:rFonts w:ascii="Times New Roman" w:eastAsia="Arial Unicode MS" w:hAnsi="Times New Roman"/>
          <w:b/>
          <w:bCs/>
          <w:sz w:val="24"/>
          <w:szCs w:val="24"/>
        </w:rPr>
        <w:t>1</w:t>
      </w:r>
      <w:r w:rsidR="00561D68">
        <w:rPr>
          <w:rFonts w:ascii="Times New Roman" w:eastAsia="Arial Unicode MS" w:hAnsi="Times New Roman"/>
          <w:b/>
          <w:bCs/>
          <w:sz w:val="24"/>
          <w:szCs w:val="24"/>
        </w:rPr>
        <w:t>2</w:t>
      </w:r>
      <w:r w:rsidRPr="00FD2CCF">
        <w:rPr>
          <w:rFonts w:ascii="Times New Roman" w:eastAsia="Arial Unicode MS" w:hAnsi="Times New Roman"/>
          <w:b/>
          <w:bCs/>
          <w:sz w:val="24"/>
          <w:szCs w:val="24"/>
        </w:rPr>
        <w:t>. Конфиденциальность</w:t>
      </w:r>
    </w:p>
    <w:p w:rsidR="008837FD" w:rsidRDefault="008837FD" w:rsidP="008837FD">
      <w:pPr>
        <w:pStyle w:val="af2"/>
        <w:ind w:firstLine="567"/>
        <w:jc w:val="center"/>
        <w:rPr>
          <w:rFonts w:ascii="Times New Roman" w:eastAsia="Arial Unicode MS" w:hAnsi="Times New Roman"/>
          <w:b/>
          <w:bCs/>
          <w:sz w:val="24"/>
          <w:szCs w:val="24"/>
        </w:rPr>
      </w:pPr>
    </w:p>
    <w:p w:rsidR="00FD2CCF" w:rsidRPr="00FD2CCF" w:rsidRDefault="00FD2CCF" w:rsidP="008837FD">
      <w:pPr>
        <w:pStyle w:val="af2"/>
        <w:ind w:firstLine="567"/>
        <w:jc w:val="center"/>
        <w:rPr>
          <w:rFonts w:ascii="Times New Roman" w:eastAsia="Arial Unicode MS" w:hAnsi="Times New Roman"/>
          <w:b/>
          <w:bCs/>
          <w:sz w:val="24"/>
          <w:szCs w:val="24"/>
        </w:rPr>
      </w:pPr>
    </w:p>
    <w:p w:rsidR="00FD2CCF" w:rsidRPr="00FD2CCF" w:rsidRDefault="00FD2CCF" w:rsidP="008837FD">
      <w:pPr>
        <w:pStyle w:val="af2"/>
        <w:ind w:firstLine="567"/>
        <w:jc w:val="both"/>
        <w:rPr>
          <w:rFonts w:ascii="Times New Roman" w:eastAsia="Arial Unicode MS" w:hAnsi="Times New Roman"/>
          <w:sz w:val="24"/>
          <w:szCs w:val="24"/>
        </w:rPr>
      </w:pPr>
      <w:r w:rsidRPr="00FD2CCF">
        <w:rPr>
          <w:rFonts w:ascii="Times New Roman" w:eastAsia="Arial Unicode MS" w:hAnsi="Times New Roman"/>
          <w:sz w:val="24"/>
          <w:szCs w:val="24"/>
        </w:rPr>
        <w:t>1</w:t>
      </w:r>
      <w:r w:rsidR="00561D68">
        <w:rPr>
          <w:rFonts w:ascii="Times New Roman" w:eastAsia="Arial Unicode MS" w:hAnsi="Times New Roman"/>
          <w:sz w:val="24"/>
          <w:szCs w:val="24"/>
        </w:rPr>
        <w:t>2</w:t>
      </w:r>
      <w:r w:rsidRPr="00FD2CCF">
        <w:rPr>
          <w:rFonts w:ascii="Times New Roman" w:eastAsia="Arial Unicode MS" w:hAnsi="Times New Roman"/>
          <w:sz w:val="24"/>
          <w:szCs w:val="24"/>
        </w:rPr>
        <w:t>.1.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FD2CCF" w:rsidRPr="00FD2CCF" w:rsidRDefault="00FD2CCF" w:rsidP="008837FD">
      <w:pPr>
        <w:pStyle w:val="af2"/>
        <w:ind w:firstLine="567"/>
        <w:jc w:val="both"/>
        <w:rPr>
          <w:rFonts w:ascii="Times New Roman" w:eastAsia="Arial Unicode MS" w:hAnsi="Times New Roman"/>
          <w:sz w:val="24"/>
          <w:szCs w:val="24"/>
        </w:rPr>
      </w:pPr>
      <w:r w:rsidRPr="00FD2CCF">
        <w:rPr>
          <w:rFonts w:ascii="Times New Roman" w:eastAsia="Arial Unicode MS" w:hAnsi="Times New Roman"/>
          <w:sz w:val="24"/>
          <w:szCs w:val="24"/>
        </w:rPr>
        <w:t>1</w:t>
      </w:r>
      <w:r w:rsidR="00561D68">
        <w:rPr>
          <w:rFonts w:ascii="Times New Roman" w:eastAsia="Arial Unicode MS" w:hAnsi="Times New Roman"/>
          <w:sz w:val="24"/>
          <w:szCs w:val="24"/>
        </w:rPr>
        <w:t>2</w:t>
      </w:r>
      <w:r w:rsidRPr="00FD2CCF">
        <w:rPr>
          <w:rFonts w:ascii="Times New Roman" w:eastAsia="Arial Unicode MS" w:hAnsi="Times New Roman"/>
          <w:sz w:val="24"/>
          <w:szCs w:val="24"/>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FD2CCF">
        <w:rPr>
          <w:rFonts w:ascii="Times New Roman" w:eastAsia="Arial Unicode MS" w:hAnsi="Times New Roman"/>
          <w:sz w:val="24"/>
          <w:szCs w:val="24"/>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FD2CCF">
        <w:rPr>
          <w:rFonts w:ascii="Times New Roman" w:eastAsia="Arial Unicode MS" w:hAnsi="Times New Roman"/>
          <w:sz w:val="24"/>
          <w:szCs w:val="24"/>
        </w:rPr>
        <w:t xml:space="preserve"> </w:t>
      </w:r>
      <w:proofErr w:type="gramStart"/>
      <w:r w:rsidRPr="00FD2CCF">
        <w:rPr>
          <w:rFonts w:ascii="Times New Roman" w:eastAsia="Arial Unicode MS" w:hAnsi="Times New Roman"/>
          <w:sz w:val="24"/>
          <w:szCs w:val="24"/>
        </w:rPr>
        <w:t>условии</w:t>
      </w:r>
      <w:proofErr w:type="gramEnd"/>
      <w:r w:rsidRPr="00FD2CCF">
        <w:rPr>
          <w:rFonts w:ascii="Times New Roman" w:eastAsia="Arial Unicode MS" w:hAnsi="Times New Roman"/>
          <w:sz w:val="24"/>
          <w:szCs w:val="24"/>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FD2CCF" w:rsidRPr="00FD2CCF" w:rsidRDefault="00FD2CCF" w:rsidP="008837FD">
      <w:pPr>
        <w:pStyle w:val="af2"/>
        <w:ind w:firstLine="567"/>
        <w:jc w:val="both"/>
        <w:rPr>
          <w:rFonts w:ascii="Times New Roman" w:eastAsia="Arial Unicode MS" w:hAnsi="Times New Roman"/>
          <w:sz w:val="24"/>
          <w:szCs w:val="24"/>
        </w:rPr>
      </w:pPr>
      <w:r w:rsidRPr="00FD2CCF">
        <w:rPr>
          <w:rFonts w:ascii="Times New Roman" w:eastAsia="Arial Unicode MS" w:hAnsi="Times New Roman"/>
          <w:sz w:val="24"/>
          <w:szCs w:val="24"/>
        </w:rPr>
        <w:t>1</w:t>
      </w:r>
      <w:r w:rsidR="00561D68">
        <w:rPr>
          <w:rFonts w:ascii="Times New Roman" w:eastAsia="Arial Unicode MS" w:hAnsi="Times New Roman"/>
          <w:sz w:val="24"/>
          <w:szCs w:val="24"/>
        </w:rPr>
        <w:t>2</w:t>
      </w:r>
      <w:r w:rsidRPr="00FD2CCF">
        <w:rPr>
          <w:rFonts w:ascii="Times New Roman" w:eastAsia="Arial Unicode MS" w:hAnsi="Times New Roman"/>
          <w:sz w:val="24"/>
          <w:szCs w:val="24"/>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FD2CCF" w:rsidRPr="00FD2CCF" w:rsidRDefault="00FD2CCF" w:rsidP="008837FD">
      <w:pPr>
        <w:pStyle w:val="af2"/>
        <w:ind w:firstLine="567"/>
        <w:jc w:val="both"/>
        <w:rPr>
          <w:rFonts w:ascii="Times New Roman" w:eastAsia="Arial Unicode MS" w:hAnsi="Times New Roman"/>
          <w:sz w:val="24"/>
          <w:szCs w:val="24"/>
        </w:rPr>
      </w:pPr>
      <w:r w:rsidRPr="00FD2CCF">
        <w:rPr>
          <w:rFonts w:ascii="Times New Roman" w:eastAsia="Arial Unicode MS" w:hAnsi="Times New Roman"/>
          <w:sz w:val="24"/>
          <w:szCs w:val="24"/>
        </w:rPr>
        <w:lastRenderedPageBreak/>
        <w:t>1</w:t>
      </w:r>
      <w:r w:rsidR="00561D68">
        <w:rPr>
          <w:rFonts w:ascii="Times New Roman" w:eastAsia="Arial Unicode MS" w:hAnsi="Times New Roman"/>
          <w:sz w:val="24"/>
          <w:szCs w:val="24"/>
        </w:rPr>
        <w:t>2</w:t>
      </w:r>
      <w:r w:rsidRPr="00FD2CCF">
        <w:rPr>
          <w:rFonts w:ascii="Times New Roman" w:eastAsia="Arial Unicode MS" w:hAnsi="Times New Roman"/>
          <w:sz w:val="24"/>
          <w:szCs w:val="24"/>
        </w:rPr>
        <w:t>.4.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FD2CCF" w:rsidRPr="00FD2CCF" w:rsidRDefault="00FD2CCF" w:rsidP="008837FD">
      <w:pPr>
        <w:pStyle w:val="af2"/>
        <w:ind w:firstLine="567"/>
        <w:jc w:val="both"/>
        <w:rPr>
          <w:rFonts w:ascii="Times New Roman" w:eastAsia="Arial Unicode MS" w:hAnsi="Times New Roman"/>
          <w:sz w:val="24"/>
          <w:szCs w:val="24"/>
        </w:rPr>
      </w:pPr>
      <w:r w:rsidRPr="00FD2CCF">
        <w:rPr>
          <w:rFonts w:ascii="Times New Roman" w:eastAsia="Arial Unicode MS" w:hAnsi="Times New Roman"/>
          <w:sz w:val="24"/>
          <w:szCs w:val="24"/>
        </w:rPr>
        <w:t>1</w:t>
      </w:r>
      <w:r w:rsidR="00561D68">
        <w:rPr>
          <w:rFonts w:ascii="Times New Roman" w:eastAsia="Arial Unicode MS" w:hAnsi="Times New Roman"/>
          <w:sz w:val="24"/>
          <w:szCs w:val="24"/>
        </w:rPr>
        <w:t>2</w:t>
      </w:r>
      <w:r w:rsidRPr="00FD2CCF">
        <w:rPr>
          <w:rFonts w:ascii="Times New Roman" w:eastAsia="Arial Unicode MS" w:hAnsi="Times New Roman"/>
          <w:sz w:val="24"/>
          <w:szCs w:val="24"/>
        </w:rPr>
        <w:t>.5.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561D68" w:rsidRDefault="00FD2CCF" w:rsidP="008837FD">
      <w:pPr>
        <w:pStyle w:val="af2"/>
        <w:ind w:firstLine="567"/>
        <w:jc w:val="both"/>
        <w:rPr>
          <w:rFonts w:ascii="Times New Roman" w:eastAsia="Arial Unicode MS" w:hAnsi="Times New Roman"/>
          <w:sz w:val="24"/>
          <w:szCs w:val="24"/>
        </w:rPr>
      </w:pPr>
      <w:r w:rsidRPr="00FD2CCF">
        <w:rPr>
          <w:rFonts w:ascii="Times New Roman" w:eastAsia="Arial Unicode MS" w:hAnsi="Times New Roman"/>
          <w:sz w:val="24"/>
          <w:szCs w:val="24"/>
        </w:rPr>
        <w:t>1</w:t>
      </w:r>
      <w:r w:rsidR="00561D68">
        <w:rPr>
          <w:rFonts w:ascii="Times New Roman" w:eastAsia="Arial Unicode MS" w:hAnsi="Times New Roman"/>
          <w:sz w:val="24"/>
          <w:szCs w:val="24"/>
        </w:rPr>
        <w:t>2</w:t>
      </w:r>
      <w:r w:rsidRPr="00FD2CCF">
        <w:rPr>
          <w:rFonts w:ascii="Times New Roman" w:eastAsia="Arial Unicode MS" w:hAnsi="Times New Roman"/>
          <w:sz w:val="24"/>
          <w:szCs w:val="24"/>
        </w:rPr>
        <w:t>.6. Передача Конфиденциальной информации оформляется Актом, который подписывается</w:t>
      </w:r>
      <w:r w:rsidR="00561D68">
        <w:rPr>
          <w:rFonts w:ascii="Times New Roman" w:eastAsia="Arial Unicode MS" w:hAnsi="Times New Roman"/>
          <w:sz w:val="24"/>
          <w:szCs w:val="24"/>
        </w:rPr>
        <w:t xml:space="preserve"> уполномоченными лицами Сторон.</w:t>
      </w:r>
    </w:p>
    <w:p w:rsidR="00561D68" w:rsidRDefault="00FD2CCF" w:rsidP="008837FD">
      <w:pPr>
        <w:pStyle w:val="af2"/>
        <w:ind w:firstLine="567"/>
        <w:jc w:val="both"/>
        <w:rPr>
          <w:rFonts w:ascii="Times New Roman" w:eastAsia="Arial Unicode MS" w:hAnsi="Times New Roman"/>
          <w:sz w:val="24"/>
          <w:szCs w:val="24"/>
        </w:rPr>
      </w:pPr>
      <w:r w:rsidRPr="00FD2CCF">
        <w:rPr>
          <w:rFonts w:ascii="Times New Roman" w:eastAsia="Arial Unicode MS" w:hAnsi="Times New Roman"/>
          <w:sz w:val="24"/>
          <w:szCs w:val="24"/>
        </w:rPr>
        <w:t>1</w:t>
      </w:r>
      <w:r w:rsidR="00561D68">
        <w:rPr>
          <w:rFonts w:ascii="Times New Roman" w:eastAsia="Arial Unicode MS" w:hAnsi="Times New Roman"/>
          <w:sz w:val="24"/>
          <w:szCs w:val="24"/>
        </w:rPr>
        <w:t>2</w:t>
      </w:r>
      <w:r w:rsidRPr="00FD2CCF">
        <w:rPr>
          <w:rFonts w:ascii="Times New Roman" w:eastAsia="Arial Unicode MS" w:hAnsi="Times New Roman"/>
          <w:sz w:val="24"/>
          <w:szCs w:val="24"/>
        </w:rPr>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837FD" w:rsidRDefault="008837FD" w:rsidP="008837FD">
      <w:pPr>
        <w:pStyle w:val="af2"/>
        <w:ind w:firstLine="567"/>
        <w:jc w:val="both"/>
        <w:rPr>
          <w:rFonts w:ascii="Times New Roman" w:eastAsia="Arial Unicode MS" w:hAnsi="Times New Roman"/>
          <w:sz w:val="24"/>
          <w:szCs w:val="24"/>
        </w:rPr>
      </w:pPr>
    </w:p>
    <w:p w:rsidR="008837FD" w:rsidRPr="00FD2CCF" w:rsidRDefault="008837FD" w:rsidP="008837FD">
      <w:pPr>
        <w:pStyle w:val="af2"/>
        <w:ind w:firstLine="567"/>
        <w:jc w:val="both"/>
        <w:rPr>
          <w:rFonts w:ascii="Times New Roman" w:eastAsia="Arial Unicode MS" w:hAnsi="Times New Roman"/>
          <w:sz w:val="24"/>
          <w:szCs w:val="24"/>
        </w:rPr>
      </w:pPr>
    </w:p>
    <w:p w:rsidR="00446BE1" w:rsidRDefault="00561D68" w:rsidP="008837FD">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00446BE1" w:rsidRPr="008837FD">
        <w:rPr>
          <w:rFonts w:ascii="Times New Roman" w:hAnsi="Times New Roman"/>
          <w:b/>
          <w:sz w:val="24"/>
          <w:szCs w:val="24"/>
        </w:rPr>
        <w:t>Прочие условия</w:t>
      </w:r>
    </w:p>
    <w:p w:rsidR="008837FD" w:rsidRDefault="008837FD" w:rsidP="008837FD">
      <w:pPr>
        <w:spacing w:after="0" w:line="240" w:lineRule="auto"/>
        <w:jc w:val="center"/>
        <w:rPr>
          <w:rFonts w:ascii="Times New Roman" w:hAnsi="Times New Roman"/>
          <w:b/>
          <w:sz w:val="24"/>
          <w:szCs w:val="24"/>
        </w:rPr>
      </w:pPr>
    </w:p>
    <w:p w:rsidR="008837FD" w:rsidRPr="008837FD" w:rsidRDefault="008837FD" w:rsidP="008837FD">
      <w:pPr>
        <w:spacing w:after="0" w:line="240" w:lineRule="auto"/>
        <w:jc w:val="center"/>
        <w:rPr>
          <w:rFonts w:ascii="Times New Roman" w:hAnsi="Times New Roman"/>
          <w:b/>
          <w:sz w:val="24"/>
          <w:szCs w:val="24"/>
        </w:rPr>
      </w:pPr>
    </w:p>
    <w:p w:rsidR="00446BE1" w:rsidRPr="008837FD" w:rsidRDefault="00561D68" w:rsidP="008837FD">
      <w:pPr>
        <w:pStyle w:val="af2"/>
        <w:ind w:firstLine="567"/>
        <w:jc w:val="both"/>
        <w:rPr>
          <w:rFonts w:ascii="Times New Roman" w:eastAsia="Arial Unicode MS" w:hAnsi="Times New Roman"/>
          <w:sz w:val="24"/>
          <w:szCs w:val="24"/>
        </w:rPr>
      </w:pPr>
      <w:r w:rsidRPr="008837FD">
        <w:rPr>
          <w:rFonts w:ascii="Times New Roman" w:eastAsia="Arial Unicode MS" w:hAnsi="Times New Roman"/>
          <w:sz w:val="24"/>
          <w:szCs w:val="24"/>
        </w:rPr>
        <w:t xml:space="preserve">13.1. </w:t>
      </w:r>
      <w:r w:rsidR="00446BE1" w:rsidRPr="008837FD">
        <w:rPr>
          <w:rFonts w:ascii="Times New Roman" w:eastAsia="Arial Unicode MS" w:hAnsi="Times New Roman"/>
          <w:sz w:val="24"/>
          <w:szCs w:val="24"/>
        </w:rPr>
        <w:t>Во время действия настоящего договора он может быть дополнен и изменен Сторонами. Все изменения и дополнения к настоящему договору считаются действительными, если они оформлены в письменном виде и подписаны Организацией и Абонентом, и скреплены печатями Сторон. Все приложения к договору, дополнительные соглашения и протоколы являются неотъемлемой частью настоящего договора.</w:t>
      </w:r>
    </w:p>
    <w:p w:rsidR="00446BE1" w:rsidRPr="008837FD" w:rsidRDefault="00561D68" w:rsidP="008837FD">
      <w:pPr>
        <w:pStyle w:val="af2"/>
        <w:ind w:firstLine="567"/>
        <w:jc w:val="both"/>
        <w:rPr>
          <w:rFonts w:ascii="Times New Roman" w:eastAsia="Arial Unicode MS" w:hAnsi="Times New Roman"/>
          <w:sz w:val="24"/>
          <w:szCs w:val="24"/>
        </w:rPr>
      </w:pPr>
      <w:r w:rsidRPr="008837FD">
        <w:rPr>
          <w:rFonts w:ascii="Times New Roman" w:eastAsia="Arial Unicode MS" w:hAnsi="Times New Roman"/>
          <w:sz w:val="24"/>
          <w:szCs w:val="24"/>
        </w:rPr>
        <w:t xml:space="preserve">13.2. </w:t>
      </w:r>
      <w:r w:rsidR="00446BE1" w:rsidRPr="008837FD">
        <w:rPr>
          <w:rFonts w:ascii="Times New Roman" w:eastAsia="Arial Unicode MS" w:hAnsi="Times New Roman"/>
          <w:sz w:val="24"/>
          <w:szCs w:val="24"/>
        </w:rPr>
        <w:t>Стороны обязуются соблюдать режим конфиденциальности в отношении персональных данных работников другой Стороны и использовать указанные данные лишь в целях исполнения настоящего договора. Стороны подтверждают, что указанные обязанности будут ими исполнены надлежащим образом.</w:t>
      </w:r>
    </w:p>
    <w:p w:rsidR="00446BE1" w:rsidRPr="008837FD" w:rsidRDefault="00561D68" w:rsidP="008837FD">
      <w:pPr>
        <w:pStyle w:val="af2"/>
        <w:ind w:firstLine="567"/>
        <w:jc w:val="both"/>
        <w:rPr>
          <w:rFonts w:ascii="Times New Roman" w:eastAsia="Arial Unicode MS" w:hAnsi="Times New Roman"/>
          <w:sz w:val="24"/>
          <w:szCs w:val="24"/>
        </w:rPr>
      </w:pPr>
      <w:r w:rsidRPr="008837FD">
        <w:rPr>
          <w:rFonts w:ascii="Times New Roman" w:eastAsia="Arial Unicode MS" w:hAnsi="Times New Roman"/>
          <w:sz w:val="24"/>
          <w:szCs w:val="24"/>
        </w:rPr>
        <w:t xml:space="preserve">13.3. </w:t>
      </w:r>
      <w:r w:rsidR="00446BE1" w:rsidRPr="008837FD">
        <w:rPr>
          <w:rFonts w:ascii="Times New Roman" w:eastAsia="Arial Unicode MS" w:hAnsi="Times New Roman"/>
          <w:sz w:val="24"/>
          <w:szCs w:val="24"/>
        </w:rPr>
        <w:t>Документ, а также любое сообщение (далее – Документ)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rsidR="00446BE1" w:rsidRPr="008837FD" w:rsidRDefault="00446BE1" w:rsidP="008837FD">
      <w:pPr>
        <w:pStyle w:val="af2"/>
        <w:ind w:firstLine="567"/>
        <w:jc w:val="both"/>
        <w:rPr>
          <w:rFonts w:ascii="Times New Roman" w:eastAsia="Arial Unicode MS" w:hAnsi="Times New Roman"/>
          <w:sz w:val="24"/>
          <w:szCs w:val="24"/>
        </w:rPr>
      </w:pPr>
      <w:proofErr w:type="gramStart"/>
      <w:r w:rsidRPr="008837FD">
        <w:rPr>
          <w:rFonts w:ascii="Times New Roman" w:eastAsia="Arial Unicode MS" w:hAnsi="Times New Roman"/>
          <w:sz w:val="24"/>
          <w:szCs w:val="24"/>
        </w:rPr>
        <w:t>- при использовании электронной почты – дата и время, указанные в автоматическом отчете о доставке электронного Документа персонального компьютера передающей Стороны, при условии подтверждения принимающей Стороной получения Документа в тот же день путем ответа на электронное сообщение с приложением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roofErr w:type="gramEnd"/>
    </w:p>
    <w:p w:rsidR="00446BE1" w:rsidRPr="008837FD" w:rsidRDefault="00446BE1" w:rsidP="008837FD">
      <w:pPr>
        <w:pStyle w:val="af2"/>
        <w:ind w:firstLine="567"/>
        <w:jc w:val="both"/>
        <w:rPr>
          <w:rFonts w:ascii="Times New Roman" w:eastAsia="Arial Unicode MS" w:hAnsi="Times New Roman"/>
          <w:sz w:val="24"/>
          <w:szCs w:val="24"/>
        </w:rPr>
      </w:pPr>
      <w:r w:rsidRPr="008837FD">
        <w:rPr>
          <w:rFonts w:ascii="Times New Roman" w:eastAsia="Arial Unicode MS" w:hAnsi="Times New Roman"/>
          <w:sz w:val="24"/>
          <w:szCs w:val="24"/>
        </w:rPr>
        <w:t>- при использовании факсимильной связи – дата и время, указанные в отчете о доставке Документа факсимильного аппарата передающей Стороны, при условии подтверждения принимающей Стороной получения Документа в тот же день путем возврата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
    <w:p w:rsidR="00446BE1" w:rsidRPr="008837FD" w:rsidRDefault="00446BE1" w:rsidP="008837FD">
      <w:pPr>
        <w:pStyle w:val="af2"/>
        <w:ind w:firstLine="567"/>
        <w:jc w:val="both"/>
        <w:rPr>
          <w:rFonts w:ascii="Times New Roman" w:eastAsia="Arial Unicode MS" w:hAnsi="Times New Roman"/>
          <w:sz w:val="24"/>
          <w:szCs w:val="24"/>
        </w:rPr>
      </w:pPr>
      <w:r w:rsidRPr="008837FD">
        <w:rPr>
          <w:rFonts w:ascii="Times New Roman" w:eastAsia="Arial Unicode MS" w:hAnsi="Times New Roman"/>
          <w:sz w:val="24"/>
          <w:szCs w:val="24"/>
        </w:rPr>
        <w:tab/>
        <w:t>- при использовании почтовой связи – дата, указанная в уведомлении о вручении почтового отправления с описью вложения;</w:t>
      </w:r>
    </w:p>
    <w:p w:rsidR="00446BE1" w:rsidRPr="008837FD" w:rsidRDefault="00446BE1" w:rsidP="008837FD">
      <w:pPr>
        <w:pStyle w:val="af2"/>
        <w:ind w:firstLine="567"/>
        <w:jc w:val="both"/>
        <w:rPr>
          <w:rFonts w:ascii="Times New Roman" w:eastAsia="Arial Unicode MS" w:hAnsi="Times New Roman"/>
          <w:sz w:val="24"/>
          <w:szCs w:val="24"/>
        </w:rPr>
      </w:pPr>
      <w:r w:rsidRPr="008837FD">
        <w:rPr>
          <w:rFonts w:ascii="Times New Roman" w:eastAsia="Arial Unicode MS" w:hAnsi="Times New Roman"/>
          <w:sz w:val="24"/>
          <w:szCs w:val="24"/>
        </w:rPr>
        <w:tab/>
        <w:t>- при использовании доставки курьером  (нарочно) – дата и время проставления Стороной - получателем отметки о получении Документа.</w:t>
      </w:r>
    </w:p>
    <w:p w:rsidR="00446BE1" w:rsidRPr="008837FD" w:rsidRDefault="00446BE1" w:rsidP="008837FD">
      <w:pPr>
        <w:pStyle w:val="af2"/>
        <w:ind w:firstLine="567"/>
        <w:jc w:val="both"/>
        <w:rPr>
          <w:rFonts w:ascii="Times New Roman" w:eastAsia="Arial Unicode MS" w:hAnsi="Times New Roman"/>
          <w:sz w:val="24"/>
          <w:szCs w:val="24"/>
        </w:rPr>
      </w:pPr>
      <w:r w:rsidRPr="008837FD">
        <w:rPr>
          <w:rFonts w:ascii="Times New Roman" w:eastAsia="Arial Unicode MS" w:hAnsi="Times New Roman"/>
          <w:sz w:val="24"/>
          <w:szCs w:val="24"/>
        </w:rPr>
        <w:t xml:space="preserve">При использовании почтовой связи или доставки курьером Документ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 Сторона самостоятельно несет риск последствий неполучения юридически значимых Документов, доставленных по адресу, указанному в едином </w:t>
      </w:r>
      <w:r w:rsidRPr="008837FD">
        <w:rPr>
          <w:rFonts w:ascii="Times New Roman" w:eastAsia="Arial Unicode MS" w:hAnsi="Times New Roman"/>
          <w:sz w:val="24"/>
          <w:szCs w:val="24"/>
        </w:rPr>
        <w:lastRenderedPageBreak/>
        <w:t>государственном реестре юридических лиц (ЕГРЮЛ), а также риск отсутствия по указанному адресу своего органа или представителя. Документы, доставленные по адресу, указанному в ЕГРЮЛ, считаются полученными Стороной, даже если оно не находится по указанному адресу.</w:t>
      </w:r>
    </w:p>
    <w:p w:rsidR="00446BE1" w:rsidRPr="008F1183" w:rsidRDefault="00446BE1" w:rsidP="00446BE1">
      <w:pPr>
        <w:pStyle w:val="af0"/>
        <w:spacing w:after="0" w:line="240" w:lineRule="auto"/>
        <w:ind w:left="0" w:firstLine="567"/>
        <w:jc w:val="both"/>
        <w:rPr>
          <w:rFonts w:ascii="Times New Roman" w:hAnsi="Times New Roman"/>
          <w:sz w:val="24"/>
          <w:szCs w:val="24"/>
        </w:rPr>
      </w:pPr>
      <w:r w:rsidRPr="008F1183">
        <w:rPr>
          <w:rFonts w:ascii="Times New Roman" w:hAnsi="Times New Roman"/>
          <w:sz w:val="24"/>
          <w:szCs w:val="24"/>
        </w:rPr>
        <w:t>1</w:t>
      </w:r>
      <w:r w:rsidR="00561D68">
        <w:rPr>
          <w:rFonts w:ascii="Times New Roman" w:hAnsi="Times New Roman"/>
          <w:sz w:val="24"/>
          <w:szCs w:val="24"/>
        </w:rPr>
        <w:t>3</w:t>
      </w:r>
      <w:r w:rsidRPr="008F1183">
        <w:rPr>
          <w:rFonts w:ascii="Times New Roman" w:hAnsi="Times New Roman"/>
          <w:sz w:val="24"/>
          <w:szCs w:val="24"/>
        </w:rPr>
        <w:t xml:space="preserve">.4. В случае изменения адреса, банковских и иных реквизитов одной Стороны она обязана уведомить об этом другую Сторону путем направления уведомления, подписанного уполномоченным лицом Стороны и заверенного печатью Стороны. </w:t>
      </w:r>
      <w:r w:rsidRPr="008F1183">
        <w:rPr>
          <w:rFonts w:ascii="Times New Roman" w:hAnsi="Times New Roman"/>
          <w:sz w:val="24"/>
          <w:szCs w:val="24"/>
          <w:lang w:eastAsia="ru-RU"/>
        </w:rPr>
        <w:t>Срок уведомления – в течение 3 (трех) дней со дня наступления одного из указанных событий.</w:t>
      </w:r>
      <w:r w:rsidRPr="008F1183">
        <w:rPr>
          <w:rFonts w:ascii="Times New Roman" w:hAnsi="Times New Roman"/>
          <w:sz w:val="24"/>
          <w:szCs w:val="24"/>
        </w:rPr>
        <w:t xml:space="preserve">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446BE1" w:rsidRPr="008F1183" w:rsidRDefault="00446BE1" w:rsidP="00446BE1">
      <w:pPr>
        <w:pStyle w:val="af2"/>
        <w:ind w:firstLine="567"/>
        <w:jc w:val="both"/>
        <w:rPr>
          <w:rFonts w:ascii="Times New Roman" w:hAnsi="Times New Roman"/>
          <w:sz w:val="24"/>
          <w:szCs w:val="24"/>
        </w:rPr>
      </w:pPr>
      <w:r w:rsidRPr="008F1183">
        <w:rPr>
          <w:rFonts w:ascii="Times New Roman" w:hAnsi="Times New Roman"/>
          <w:sz w:val="24"/>
          <w:szCs w:val="24"/>
        </w:rPr>
        <w:t>1</w:t>
      </w:r>
      <w:r w:rsidR="00561D68">
        <w:rPr>
          <w:rFonts w:ascii="Times New Roman" w:hAnsi="Times New Roman"/>
          <w:sz w:val="24"/>
          <w:szCs w:val="24"/>
        </w:rPr>
        <w:t>3</w:t>
      </w:r>
      <w:r w:rsidRPr="008F1183">
        <w:rPr>
          <w:rFonts w:ascii="Times New Roman" w:hAnsi="Times New Roman"/>
          <w:sz w:val="24"/>
          <w:szCs w:val="24"/>
        </w:rPr>
        <w:t>.5. Уступка Абонентом  третьему лицу права (требования) к Организации (цессия), принадлежащего ему на основании настоящего договора, в том числе уступка Абонентом финансовому агенту денежного требования к Организации по договору финансирования (факторинг), а также залог прав требуют письменного согласия Организации, которое оформляется дополнительным соглашением к договору. В случае совершения Абонентом несогласованной уступки права (требования), в том числе денежного требования, а также несогласованного залога прав Абонент уплачивает  неустойку (штраф) в размере 20% от суммы уступленного (заложенного) права (требования) в течение 5 (пяти) календарных дней со дня получения соответствующего требования от Организации.</w:t>
      </w:r>
    </w:p>
    <w:p w:rsidR="00446BE1" w:rsidRPr="008F1183" w:rsidRDefault="00446BE1" w:rsidP="00446BE1">
      <w:pPr>
        <w:pStyle w:val="af2"/>
        <w:ind w:firstLine="567"/>
        <w:jc w:val="both"/>
        <w:rPr>
          <w:rFonts w:ascii="Times New Roman" w:hAnsi="Times New Roman"/>
          <w:sz w:val="24"/>
          <w:szCs w:val="24"/>
        </w:rPr>
      </w:pPr>
      <w:r w:rsidRPr="008F1183">
        <w:rPr>
          <w:rFonts w:ascii="Times New Roman" w:hAnsi="Times New Roman"/>
          <w:sz w:val="24"/>
          <w:szCs w:val="24"/>
        </w:rPr>
        <w:t>1</w:t>
      </w:r>
      <w:r w:rsidR="00561D68">
        <w:rPr>
          <w:rFonts w:ascii="Times New Roman" w:hAnsi="Times New Roman"/>
          <w:sz w:val="24"/>
          <w:szCs w:val="24"/>
        </w:rPr>
        <w:t>3</w:t>
      </w:r>
      <w:r w:rsidRPr="008F1183">
        <w:rPr>
          <w:rFonts w:ascii="Times New Roman" w:hAnsi="Times New Roman"/>
          <w:sz w:val="24"/>
          <w:szCs w:val="24"/>
        </w:rPr>
        <w:t>.6. С момента подписания настоящего договора все предыдущие устные или письменные явные или косвенные сообщения, переписка, договоренности и соглашения между Сторонами утрачивают силу.</w:t>
      </w:r>
    </w:p>
    <w:p w:rsidR="00446BE1" w:rsidRPr="008F1183" w:rsidRDefault="00446BE1" w:rsidP="00446BE1">
      <w:pPr>
        <w:pStyle w:val="af2"/>
        <w:ind w:firstLine="567"/>
        <w:jc w:val="both"/>
        <w:rPr>
          <w:rFonts w:ascii="Times New Roman" w:hAnsi="Times New Roman"/>
          <w:sz w:val="24"/>
          <w:szCs w:val="24"/>
        </w:rPr>
      </w:pPr>
      <w:r w:rsidRPr="008F1183">
        <w:rPr>
          <w:rFonts w:ascii="Times New Roman" w:hAnsi="Times New Roman"/>
          <w:sz w:val="24"/>
          <w:szCs w:val="24"/>
        </w:rPr>
        <w:t>1</w:t>
      </w:r>
      <w:r w:rsidR="00561D68">
        <w:rPr>
          <w:rFonts w:ascii="Times New Roman" w:hAnsi="Times New Roman"/>
          <w:sz w:val="24"/>
          <w:szCs w:val="24"/>
        </w:rPr>
        <w:t>3</w:t>
      </w:r>
      <w:r w:rsidRPr="008F1183">
        <w:rPr>
          <w:rFonts w:ascii="Times New Roman" w:hAnsi="Times New Roman"/>
          <w:sz w:val="24"/>
          <w:szCs w:val="24"/>
        </w:rPr>
        <w:t>.7. Настоящий договор составлен в двух идентичных экземплярах, имеющих одинаковую юридическую силу, по одному для каждой из Сторон.</w:t>
      </w:r>
    </w:p>
    <w:p w:rsidR="00446BE1" w:rsidRPr="008F1183" w:rsidRDefault="00446BE1" w:rsidP="00446BE1">
      <w:pPr>
        <w:pStyle w:val="af0"/>
        <w:spacing w:after="0" w:line="240" w:lineRule="auto"/>
        <w:ind w:left="0" w:firstLine="567"/>
        <w:jc w:val="both"/>
        <w:rPr>
          <w:rFonts w:ascii="Times New Roman" w:hAnsi="Times New Roman"/>
          <w:bCs/>
          <w:sz w:val="24"/>
          <w:szCs w:val="24"/>
        </w:rPr>
      </w:pPr>
      <w:r w:rsidRPr="008F1183">
        <w:rPr>
          <w:rFonts w:ascii="Times New Roman" w:hAnsi="Times New Roman"/>
          <w:bCs/>
          <w:sz w:val="24"/>
          <w:szCs w:val="24"/>
        </w:rPr>
        <w:t>1</w:t>
      </w:r>
      <w:r w:rsidR="00561D68">
        <w:rPr>
          <w:rFonts w:ascii="Times New Roman" w:hAnsi="Times New Roman"/>
          <w:bCs/>
          <w:sz w:val="24"/>
          <w:szCs w:val="24"/>
        </w:rPr>
        <w:t>3</w:t>
      </w:r>
      <w:r w:rsidRPr="008F1183">
        <w:rPr>
          <w:rFonts w:ascii="Times New Roman" w:hAnsi="Times New Roman"/>
          <w:bCs/>
          <w:sz w:val="24"/>
          <w:szCs w:val="24"/>
        </w:rPr>
        <w:t>.8.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446BE1" w:rsidRPr="008F1183" w:rsidRDefault="00446BE1" w:rsidP="00446BE1">
      <w:pPr>
        <w:pStyle w:val="af2"/>
        <w:ind w:firstLine="567"/>
        <w:jc w:val="both"/>
        <w:rPr>
          <w:rFonts w:ascii="Times New Roman" w:hAnsi="Times New Roman"/>
          <w:bCs/>
          <w:sz w:val="24"/>
          <w:szCs w:val="24"/>
        </w:rPr>
      </w:pPr>
      <w:r w:rsidRPr="008F1183">
        <w:rPr>
          <w:rFonts w:ascii="Times New Roman" w:hAnsi="Times New Roman"/>
          <w:bCs/>
          <w:sz w:val="24"/>
          <w:szCs w:val="24"/>
        </w:rPr>
        <w:t>1</w:t>
      </w:r>
      <w:r w:rsidR="00561D68">
        <w:rPr>
          <w:rFonts w:ascii="Times New Roman" w:hAnsi="Times New Roman"/>
          <w:bCs/>
          <w:sz w:val="24"/>
          <w:szCs w:val="24"/>
        </w:rPr>
        <w:t>3</w:t>
      </w:r>
      <w:r w:rsidRPr="008F1183">
        <w:rPr>
          <w:rFonts w:ascii="Times New Roman" w:hAnsi="Times New Roman"/>
          <w:bCs/>
          <w:sz w:val="24"/>
          <w:szCs w:val="24"/>
        </w:rPr>
        <w:t xml:space="preserve">.9. </w:t>
      </w:r>
      <w:proofErr w:type="gramStart"/>
      <w:r w:rsidRPr="008F1183">
        <w:rPr>
          <w:rFonts w:ascii="Times New Roman" w:hAnsi="Times New Roman"/>
          <w:bCs/>
          <w:sz w:val="24"/>
          <w:szCs w:val="24"/>
        </w:rPr>
        <w:t>Каждая из Сторон настоящим предоставляет другой Стороне заверения об обстоятельствах, которые имеют для другой Стороны существенное значение, о том, что представители каждой из Сторон наделены необходимыми полномочиями для его заключения, к единоличному  исполнительному органу управления (руководителю) каждой из Сторон не применены меры административного наказания в виде дисквалификации, отсутствует административное приостановление деятельности каждой из  Сторон, каждая из Сторон обладает необходимыми лицензиями</w:t>
      </w:r>
      <w:proofErr w:type="gramEnd"/>
      <w:r w:rsidRPr="008F1183">
        <w:rPr>
          <w:rFonts w:ascii="Times New Roman" w:hAnsi="Times New Roman"/>
          <w:bCs/>
          <w:sz w:val="24"/>
          <w:szCs w:val="24"/>
        </w:rPr>
        <w:t xml:space="preserve">, </w:t>
      </w:r>
      <w:proofErr w:type="gramStart"/>
      <w:r w:rsidRPr="008F1183">
        <w:rPr>
          <w:rFonts w:ascii="Times New Roman" w:hAnsi="Times New Roman"/>
          <w:bCs/>
          <w:sz w:val="24"/>
          <w:szCs w:val="24"/>
        </w:rPr>
        <w:t xml:space="preserve">разрешениями и ресурсами (активами, возможностями) для исполнения настоящего договора, финансовое состояние каждой из Сторон не препятствует исполнению настоящего договора, включая отсутствие ограничений, обусловленных процедурами банкротства,  каждой из Сторон в соответствии с требованиями применимого, в том числе в зависимости от налогового </w:t>
      </w:r>
      <w:proofErr w:type="spellStart"/>
      <w:r w:rsidRPr="008F1183">
        <w:rPr>
          <w:rFonts w:ascii="Times New Roman" w:hAnsi="Times New Roman"/>
          <w:bCs/>
          <w:sz w:val="24"/>
          <w:szCs w:val="24"/>
        </w:rPr>
        <w:t>резидентства</w:t>
      </w:r>
      <w:proofErr w:type="spellEnd"/>
      <w:r w:rsidRPr="008F1183">
        <w:rPr>
          <w:rFonts w:ascii="Times New Roman" w:hAnsi="Times New Roman"/>
          <w:bCs/>
          <w:sz w:val="24"/>
          <w:szCs w:val="24"/>
        </w:rPr>
        <w:t>, законодательства исполняются все налоговые обязательства, в том числе по представлению налоговых деклараций и уплате налогов, а также о других</w:t>
      </w:r>
      <w:proofErr w:type="gramEnd"/>
      <w:r w:rsidRPr="008F1183">
        <w:rPr>
          <w:rFonts w:ascii="Times New Roman" w:hAnsi="Times New Roman"/>
          <w:bCs/>
          <w:sz w:val="24"/>
          <w:szCs w:val="24"/>
        </w:rPr>
        <w:t xml:space="preserve"> </w:t>
      </w:r>
      <w:proofErr w:type="gramStart"/>
      <w:r w:rsidRPr="008F1183">
        <w:rPr>
          <w:rFonts w:ascii="Times New Roman" w:hAnsi="Times New Roman"/>
          <w:bCs/>
          <w:sz w:val="24"/>
          <w:szCs w:val="24"/>
        </w:rPr>
        <w:t>обстоятельствах</w:t>
      </w:r>
      <w:proofErr w:type="gramEnd"/>
      <w:r w:rsidRPr="008F1183">
        <w:rPr>
          <w:rFonts w:ascii="Times New Roman" w:hAnsi="Times New Roman"/>
          <w:bCs/>
          <w:sz w:val="24"/>
          <w:szCs w:val="24"/>
        </w:rPr>
        <w:t>, если такие обстоятельства указаны в иных пунктах настоящего договора.</w:t>
      </w:r>
    </w:p>
    <w:p w:rsidR="00446BE1" w:rsidRPr="008F1183" w:rsidRDefault="00446BE1" w:rsidP="00446BE1">
      <w:pPr>
        <w:pStyle w:val="af2"/>
        <w:ind w:firstLine="567"/>
        <w:jc w:val="both"/>
        <w:rPr>
          <w:rFonts w:ascii="Times New Roman" w:hAnsi="Times New Roman"/>
          <w:bCs/>
          <w:sz w:val="24"/>
          <w:szCs w:val="24"/>
        </w:rPr>
      </w:pPr>
      <w:r w:rsidRPr="008F1183">
        <w:rPr>
          <w:rFonts w:ascii="Times New Roman" w:hAnsi="Times New Roman"/>
          <w:bCs/>
          <w:sz w:val="24"/>
          <w:szCs w:val="24"/>
        </w:rPr>
        <w:t xml:space="preserve">Стороны обязуются незамедлительно уведомлять друг друга об изменении обстоятельств, в отношении которых даны заверения по настоящему договору, путем направления уведомления, подписанного руководителем или уполномоченным лицом Стороны, у которой произошло изменение соответствующих обстоятельств. </w:t>
      </w:r>
      <w:proofErr w:type="gramStart"/>
      <w:r w:rsidRPr="008F1183">
        <w:rPr>
          <w:rFonts w:ascii="Times New Roman" w:hAnsi="Times New Roman"/>
          <w:bCs/>
          <w:sz w:val="24"/>
          <w:szCs w:val="24"/>
        </w:rPr>
        <w:t>Сторона, которая при заключении настоящего договора либо до или после его заключения дала другой Стороне настоящего договора недостоверные заверения об обстоятельствах, имеющих значение для настоящего договора, его исполнения или прекращения, возмещает такой Стороне по ее требованию убытки, причиненные недостоверностью таких заверений, включая убытки вследствие отказа в применении налоговых вычетов по налогу на добавленную стоимость и/или налогу на прибыль, подтвержденные</w:t>
      </w:r>
      <w:proofErr w:type="gramEnd"/>
      <w:r w:rsidRPr="008F1183">
        <w:rPr>
          <w:rFonts w:ascii="Times New Roman" w:hAnsi="Times New Roman"/>
          <w:bCs/>
          <w:sz w:val="24"/>
          <w:szCs w:val="24"/>
        </w:rPr>
        <w:t xml:space="preserve"> решением налогового органа по результатам камеральной или выездной налоговой проверки, в размере сумм </w:t>
      </w:r>
      <w:proofErr w:type="spellStart"/>
      <w:r w:rsidRPr="008F1183">
        <w:rPr>
          <w:rFonts w:ascii="Times New Roman" w:hAnsi="Times New Roman"/>
          <w:bCs/>
          <w:sz w:val="24"/>
          <w:szCs w:val="24"/>
        </w:rPr>
        <w:t>доначисленных</w:t>
      </w:r>
      <w:proofErr w:type="spellEnd"/>
      <w:r w:rsidRPr="008F1183">
        <w:rPr>
          <w:rFonts w:ascii="Times New Roman" w:hAnsi="Times New Roman"/>
          <w:bCs/>
          <w:sz w:val="24"/>
          <w:szCs w:val="24"/>
        </w:rPr>
        <w:t xml:space="preserve"> налоговым органом налогов, пеней и штрафов.</w:t>
      </w:r>
    </w:p>
    <w:p w:rsidR="00446BE1" w:rsidRPr="008F1183" w:rsidRDefault="00446BE1" w:rsidP="00446BE1">
      <w:pPr>
        <w:pStyle w:val="af0"/>
        <w:spacing w:after="0" w:line="240" w:lineRule="auto"/>
        <w:ind w:left="0" w:firstLine="567"/>
        <w:jc w:val="both"/>
        <w:rPr>
          <w:rFonts w:ascii="Times New Roman" w:hAnsi="Times New Roman"/>
          <w:sz w:val="24"/>
          <w:szCs w:val="24"/>
        </w:rPr>
      </w:pPr>
      <w:r w:rsidRPr="008F1183">
        <w:rPr>
          <w:rFonts w:ascii="Times New Roman" w:hAnsi="Times New Roman"/>
          <w:sz w:val="24"/>
          <w:szCs w:val="24"/>
        </w:rPr>
        <w:lastRenderedPageBreak/>
        <w:t>1</w:t>
      </w:r>
      <w:r w:rsidR="00561D68">
        <w:rPr>
          <w:rFonts w:ascii="Times New Roman" w:hAnsi="Times New Roman"/>
          <w:sz w:val="24"/>
          <w:szCs w:val="24"/>
        </w:rPr>
        <w:t>3</w:t>
      </w:r>
      <w:r w:rsidRPr="008F1183">
        <w:rPr>
          <w:rFonts w:ascii="Times New Roman" w:hAnsi="Times New Roman"/>
          <w:sz w:val="24"/>
          <w:szCs w:val="24"/>
        </w:rPr>
        <w:t>.10. Перечень Приложений к настоящему договору, которые являются его неотъемлемой частью:</w:t>
      </w:r>
    </w:p>
    <w:p w:rsidR="008F1183" w:rsidRPr="008F1183" w:rsidRDefault="008F1183" w:rsidP="00446BE1">
      <w:pPr>
        <w:pStyle w:val="af0"/>
        <w:spacing w:after="0" w:line="240" w:lineRule="auto"/>
        <w:ind w:left="0" w:firstLine="567"/>
        <w:jc w:val="both"/>
        <w:rPr>
          <w:rFonts w:ascii="Times New Roman" w:hAnsi="Times New Roman"/>
          <w:sz w:val="24"/>
          <w:szCs w:val="24"/>
        </w:rPr>
      </w:pPr>
      <w:r w:rsidRPr="008F1183">
        <w:rPr>
          <w:rFonts w:ascii="Times New Roman" w:hAnsi="Times New Roman"/>
          <w:sz w:val="24"/>
          <w:szCs w:val="24"/>
        </w:rPr>
        <w:t>Приложение № 1 – Сведения о лимитах водопотребления, установленных Абоненту;</w:t>
      </w:r>
    </w:p>
    <w:p w:rsidR="00446BE1" w:rsidRPr="008F1183" w:rsidRDefault="00446BE1"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rPr>
        <w:t>П</w:t>
      </w:r>
      <w:r w:rsidRPr="008F1183">
        <w:rPr>
          <w:rFonts w:ascii="Times New Roman" w:hAnsi="Times New Roman"/>
          <w:sz w:val="24"/>
          <w:szCs w:val="24"/>
          <w:lang w:eastAsia="ru-RU"/>
        </w:rPr>
        <w:t xml:space="preserve">риложение № </w:t>
      </w:r>
      <w:r w:rsidR="008F1183" w:rsidRPr="008F1183">
        <w:rPr>
          <w:rFonts w:ascii="Times New Roman" w:hAnsi="Times New Roman"/>
          <w:sz w:val="24"/>
          <w:szCs w:val="24"/>
          <w:lang w:eastAsia="ru-RU"/>
        </w:rPr>
        <w:t>2</w:t>
      </w:r>
      <w:r w:rsidRPr="008F1183">
        <w:rPr>
          <w:rFonts w:ascii="Times New Roman" w:hAnsi="Times New Roman"/>
          <w:sz w:val="24"/>
          <w:szCs w:val="24"/>
          <w:lang w:eastAsia="ru-RU"/>
        </w:rPr>
        <w:t xml:space="preserve"> – Сведения о режиме подачи (потребления) холодной воды; </w:t>
      </w:r>
    </w:p>
    <w:p w:rsidR="00446BE1" w:rsidRPr="008F1183" w:rsidRDefault="008F1183"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lang w:eastAsia="ru-RU"/>
        </w:rPr>
        <w:t>Приложение № 3</w:t>
      </w:r>
      <w:r w:rsidR="00446BE1" w:rsidRPr="008F1183">
        <w:rPr>
          <w:rFonts w:ascii="Times New Roman" w:hAnsi="Times New Roman"/>
          <w:sz w:val="24"/>
          <w:szCs w:val="24"/>
          <w:lang w:eastAsia="ru-RU"/>
        </w:rPr>
        <w:t xml:space="preserve"> –Акт о разграничении эксплуатационной ответственности;</w:t>
      </w:r>
    </w:p>
    <w:p w:rsidR="00446BE1" w:rsidRPr="008F1183" w:rsidRDefault="008F1183"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lang w:eastAsia="ru-RU"/>
        </w:rPr>
        <w:t>Приложение № 4</w:t>
      </w:r>
      <w:r w:rsidR="00446BE1" w:rsidRPr="008F1183">
        <w:rPr>
          <w:rFonts w:ascii="Times New Roman" w:hAnsi="Times New Roman"/>
          <w:sz w:val="24"/>
          <w:szCs w:val="24"/>
          <w:lang w:eastAsia="ru-RU"/>
        </w:rPr>
        <w:t xml:space="preserve"> - Акт о разграничении балансовой принадлежности;</w:t>
      </w:r>
    </w:p>
    <w:p w:rsidR="00446BE1" w:rsidRPr="008F1183" w:rsidRDefault="008F1183"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lang w:eastAsia="ru-RU"/>
        </w:rPr>
        <w:t>Приложение№ 5</w:t>
      </w:r>
      <w:r w:rsidR="00446BE1" w:rsidRPr="008F1183">
        <w:rPr>
          <w:rFonts w:ascii="Times New Roman" w:hAnsi="Times New Roman"/>
          <w:sz w:val="24"/>
          <w:szCs w:val="24"/>
          <w:lang w:eastAsia="ru-RU"/>
        </w:rPr>
        <w:t xml:space="preserve"> - Сведения об узлах учета, приборах учета и местах отбора проб холодной воды;</w:t>
      </w:r>
    </w:p>
    <w:p w:rsidR="00446BE1" w:rsidRPr="008F1183" w:rsidRDefault="008F1183"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lang w:eastAsia="ru-RU"/>
        </w:rPr>
        <w:t>Приложение№ 5</w:t>
      </w:r>
      <w:r w:rsidR="00446BE1" w:rsidRPr="008F1183">
        <w:rPr>
          <w:rFonts w:ascii="Times New Roman" w:hAnsi="Times New Roman"/>
          <w:sz w:val="24"/>
          <w:szCs w:val="24"/>
          <w:lang w:eastAsia="ru-RU"/>
        </w:rPr>
        <w:t xml:space="preserve">А - </w:t>
      </w:r>
      <w:r w:rsidR="00446BE1" w:rsidRPr="008F1183">
        <w:rPr>
          <w:rFonts w:ascii="Times New Roman" w:hAnsi="Times New Roman"/>
          <w:sz w:val="24"/>
          <w:szCs w:val="24"/>
        </w:rPr>
        <w:t>Схема  расположения  узлов  учета и мест отбора проб;</w:t>
      </w:r>
    </w:p>
    <w:p w:rsidR="00446BE1" w:rsidRPr="008F1183" w:rsidRDefault="00446BE1"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lang w:eastAsia="ru-RU"/>
        </w:rPr>
        <w:t xml:space="preserve">Приложение № </w:t>
      </w:r>
      <w:r w:rsidR="008F1183" w:rsidRPr="008F1183">
        <w:rPr>
          <w:rFonts w:ascii="Times New Roman" w:hAnsi="Times New Roman"/>
          <w:sz w:val="24"/>
          <w:szCs w:val="24"/>
          <w:lang w:eastAsia="ru-RU"/>
        </w:rPr>
        <w:t>6</w:t>
      </w:r>
      <w:r w:rsidRPr="008F1183">
        <w:rPr>
          <w:rFonts w:ascii="Times New Roman" w:hAnsi="Times New Roman"/>
          <w:sz w:val="24"/>
          <w:szCs w:val="24"/>
          <w:lang w:eastAsia="ru-RU"/>
        </w:rPr>
        <w:t xml:space="preserve"> - Перечень ответственных исполнителей Сторон;</w:t>
      </w:r>
    </w:p>
    <w:p w:rsidR="00446BE1" w:rsidRPr="008F1183" w:rsidRDefault="008F1183"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lang w:eastAsia="ru-RU"/>
        </w:rPr>
        <w:t>Приложение № 7</w:t>
      </w:r>
      <w:r w:rsidR="00446BE1" w:rsidRPr="008F1183">
        <w:rPr>
          <w:rFonts w:ascii="Times New Roman" w:hAnsi="Times New Roman"/>
          <w:sz w:val="24"/>
          <w:szCs w:val="24"/>
          <w:lang w:eastAsia="ru-RU"/>
        </w:rPr>
        <w:t xml:space="preserve"> – Показатели качества холодной (технической) воды;</w:t>
      </w:r>
    </w:p>
    <w:p w:rsidR="00446BE1" w:rsidRPr="008F1183" w:rsidRDefault="008F1183" w:rsidP="00446BE1">
      <w:pPr>
        <w:pStyle w:val="af0"/>
        <w:ind w:left="0" w:firstLine="567"/>
        <w:jc w:val="both"/>
        <w:rPr>
          <w:rFonts w:ascii="Times New Roman" w:hAnsi="Times New Roman"/>
          <w:sz w:val="24"/>
          <w:szCs w:val="24"/>
          <w:lang w:eastAsia="ru-RU"/>
        </w:rPr>
      </w:pPr>
      <w:r w:rsidRPr="008F1183">
        <w:rPr>
          <w:rFonts w:ascii="Times New Roman" w:hAnsi="Times New Roman"/>
          <w:sz w:val="24"/>
          <w:szCs w:val="24"/>
          <w:lang w:eastAsia="ru-RU"/>
        </w:rPr>
        <w:t>Приложение № 8</w:t>
      </w:r>
      <w:r w:rsidR="00446BE1" w:rsidRPr="008F1183">
        <w:rPr>
          <w:rFonts w:ascii="Times New Roman" w:hAnsi="Times New Roman"/>
          <w:sz w:val="24"/>
          <w:szCs w:val="24"/>
          <w:lang w:eastAsia="ru-RU"/>
        </w:rPr>
        <w:t xml:space="preserve"> – Акт водопотребления (форма);</w:t>
      </w:r>
    </w:p>
    <w:p w:rsidR="00446BE1" w:rsidRPr="008F1183" w:rsidRDefault="008F1183" w:rsidP="00446BE1">
      <w:pPr>
        <w:pStyle w:val="af0"/>
        <w:ind w:left="0" w:firstLine="567"/>
        <w:jc w:val="both"/>
        <w:rPr>
          <w:rFonts w:ascii="Times New Roman" w:hAnsi="Times New Roman"/>
          <w:bCs/>
          <w:sz w:val="24"/>
          <w:szCs w:val="24"/>
          <w:lang w:eastAsia="ru-RU"/>
        </w:rPr>
      </w:pPr>
      <w:r w:rsidRPr="008F1183">
        <w:rPr>
          <w:rFonts w:ascii="Times New Roman" w:hAnsi="Times New Roman"/>
          <w:sz w:val="24"/>
          <w:szCs w:val="24"/>
          <w:lang w:eastAsia="ru-RU"/>
        </w:rPr>
        <w:t>Приложение №9</w:t>
      </w:r>
      <w:r w:rsidR="00446BE1" w:rsidRPr="008F1183">
        <w:rPr>
          <w:rFonts w:ascii="Times New Roman" w:hAnsi="Times New Roman"/>
          <w:sz w:val="24"/>
          <w:szCs w:val="24"/>
          <w:lang w:eastAsia="ru-RU"/>
        </w:rPr>
        <w:t xml:space="preserve"> – </w:t>
      </w:r>
      <w:r w:rsidR="00446BE1" w:rsidRPr="008F1183">
        <w:rPr>
          <w:rFonts w:ascii="Times New Roman" w:hAnsi="Times New Roman"/>
          <w:bCs/>
          <w:sz w:val="24"/>
          <w:szCs w:val="24"/>
          <w:lang w:eastAsia="ru-RU"/>
        </w:rPr>
        <w:t>Информация о цепочке собственников контрагента, включая бенефициаров (форма);</w:t>
      </w:r>
    </w:p>
    <w:p w:rsidR="00446BE1" w:rsidRPr="008F1183" w:rsidRDefault="00446BE1" w:rsidP="00446BE1">
      <w:pPr>
        <w:pStyle w:val="af0"/>
        <w:ind w:left="0" w:firstLine="567"/>
        <w:jc w:val="both"/>
        <w:rPr>
          <w:rFonts w:ascii="Times New Roman" w:hAnsi="Times New Roman"/>
          <w:b/>
          <w:sz w:val="24"/>
          <w:szCs w:val="24"/>
          <w:lang w:eastAsia="ru-RU"/>
        </w:rPr>
      </w:pPr>
      <w:r w:rsidRPr="008F1183">
        <w:rPr>
          <w:rFonts w:ascii="Times New Roman" w:hAnsi="Times New Roman"/>
          <w:sz w:val="24"/>
          <w:szCs w:val="24"/>
          <w:lang w:eastAsia="ru-RU"/>
        </w:rPr>
        <w:t>Приложение №</w:t>
      </w:r>
      <w:r w:rsidR="008F1183" w:rsidRPr="008F1183">
        <w:rPr>
          <w:rFonts w:ascii="Times New Roman" w:hAnsi="Times New Roman"/>
          <w:sz w:val="24"/>
          <w:szCs w:val="24"/>
          <w:lang w:eastAsia="ru-RU"/>
        </w:rPr>
        <w:t xml:space="preserve"> 10</w:t>
      </w:r>
      <w:r w:rsidRPr="008F1183">
        <w:rPr>
          <w:rFonts w:ascii="Times New Roman" w:hAnsi="Times New Roman"/>
          <w:sz w:val="24"/>
          <w:szCs w:val="24"/>
          <w:lang w:eastAsia="ru-RU"/>
        </w:rPr>
        <w:t xml:space="preserve"> –Согласие на обработку персональных данных (форма).</w:t>
      </w:r>
    </w:p>
    <w:p w:rsidR="00446BE1" w:rsidRPr="008837FD" w:rsidRDefault="00A316B2" w:rsidP="008837FD">
      <w:pPr>
        <w:jc w:val="center"/>
        <w:rPr>
          <w:rFonts w:ascii="Times New Roman" w:hAnsi="Times New Roman"/>
          <w:b/>
          <w:sz w:val="24"/>
          <w:szCs w:val="24"/>
        </w:rPr>
      </w:pPr>
      <w:r>
        <w:rPr>
          <w:rFonts w:ascii="Times New Roman" w:hAnsi="Times New Roman"/>
          <w:b/>
          <w:sz w:val="24"/>
          <w:szCs w:val="24"/>
        </w:rPr>
        <w:t xml:space="preserve">14. </w:t>
      </w:r>
      <w:r w:rsidR="00446BE1" w:rsidRPr="008837FD">
        <w:rPr>
          <w:rFonts w:ascii="Times New Roman" w:hAnsi="Times New Roman"/>
          <w:b/>
          <w:sz w:val="24"/>
          <w:szCs w:val="24"/>
        </w:rPr>
        <w:t>Адреса и реквизиты сторон</w:t>
      </w:r>
    </w:p>
    <w:tbl>
      <w:tblPr>
        <w:tblW w:w="10693" w:type="dxa"/>
        <w:tblLayout w:type="fixed"/>
        <w:tblLook w:val="01E0" w:firstRow="1" w:lastRow="1" w:firstColumn="1" w:lastColumn="1" w:noHBand="0" w:noVBand="0"/>
      </w:tblPr>
      <w:tblGrid>
        <w:gridCol w:w="5010"/>
        <w:gridCol w:w="363"/>
        <w:gridCol w:w="47"/>
        <w:gridCol w:w="5035"/>
        <w:gridCol w:w="238"/>
      </w:tblGrid>
      <w:tr w:rsidR="00446BE1" w:rsidRPr="008921C3" w:rsidTr="006D75D0">
        <w:trPr>
          <w:trHeight w:val="306"/>
        </w:trPr>
        <w:tc>
          <w:tcPr>
            <w:tcW w:w="5010" w:type="dxa"/>
            <w:hideMark/>
          </w:tcPr>
          <w:p w:rsidR="00446BE1" w:rsidRPr="008921C3" w:rsidRDefault="00446BE1" w:rsidP="006D75D0">
            <w:pPr>
              <w:spacing w:after="0" w:line="240" w:lineRule="exact"/>
              <w:rPr>
                <w:rFonts w:ascii="Times New Roman" w:hAnsi="Times New Roman"/>
                <w:b/>
                <w:sz w:val="24"/>
                <w:szCs w:val="24"/>
              </w:rPr>
            </w:pPr>
            <w:r w:rsidRPr="008921C3">
              <w:rPr>
                <w:rFonts w:ascii="Times New Roman" w:hAnsi="Times New Roman"/>
                <w:b/>
                <w:sz w:val="24"/>
                <w:szCs w:val="24"/>
              </w:rPr>
              <w:t>1</w:t>
            </w:r>
            <w:r w:rsidR="00A316B2">
              <w:rPr>
                <w:rFonts w:ascii="Times New Roman" w:hAnsi="Times New Roman"/>
                <w:b/>
                <w:sz w:val="24"/>
                <w:szCs w:val="24"/>
              </w:rPr>
              <w:t>4</w:t>
            </w:r>
            <w:r w:rsidRPr="008921C3">
              <w:rPr>
                <w:rFonts w:ascii="Times New Roman" w:hAnsi="Times New Roman"/>
                <w:b/>
                <w:sz w:val="24"/>
                <w:szCs w:val="24"/>
              </w:rPr>
              <w:t>.1. Абонент:</w:t>
            </w:r>
          </w:p>
        </w:tc>
        <w:tc>
          <w:tcPr>
            <w:tcW w:w="363" w:type="dxa"/>
          </w:tcPr>
          <w:p w:rsidR="00446BE1" w:rsidRPr="008921C3" w:rsidRDefault="00446BE1" w:rsidP="006D75D0">
            <w:pPr>
              <w:spacing w:after="0" w:line="240" w:lineRule="exact"/>
              <w:rPr>
                <w:rFonts w:ascii="Times New Roman" w:hAnsi="Times New Roman"/>
                <w:b/>
                <w:sz w:val="24"/>
                <w:szCs w:val="24"/>
              </w:rPr>
            </w:pPr>
          </w:p>
        </w:tc>
        <w:tc>
          <w:tcPr>
            <w:tcW w:w="5082" w:type="dxa"/>
            <w:gridSpan w:val="2"/>
            <w:hideMark/>
          </w:tcPr>
          <w:p w:rsidR="00446BE1" w:rsidRPr="008921C3" w:rsidRDefault="00446BE1" w:rsidP="006D75D0">
            <w:pPr>
              <w:spacing w:after="0" w:line="240" w:lineRule="exact"/>
              <w:rPr>
                <w:rFonts w:ascii="Times New Roman" w:hAnsi="Times New Roman"/>
                <w:b/>
                <w:sz w:val="24"/>
                <w:szCs w:val="24"/>
              </w:rPr>
            </w:pPr>
            <w:r w:rsidRPr="008921C3">
              <w:rPr>
                <w:rFonts w:ascii="Times New Roman" w:hAnsi="Times New Roman"/>
                <w:b/>
                <w:sz w:val="24"/>
                <w:szCs w:val="24"/>
              </w:rPr>
              <w:t>1</w:t>
            </w:r>
            <w:r w:rsidR="00A316B2">
              <w:rPr>
                <w:rFonts w:ascii="Times New Roman" w:hAnsi="Times New Roman"/>
                <w:b/>
                <w:sz w:val="24"/>
                <w:szCs w:val="24"/>
              </w:rPr>
              <w:t>4</w:t>
            </w:r>
            <w:r w:rsidRPr="008921C3">
              <w:rPr>
                <w:rFonts w:ascii="Times New Roman" w:hAnsi="Times New Roman"/>
                <w:b/>
                <w:sz w:val="24"/>
                <w:szCs w:val="24"/>
              </w:rPr>
              <w:t>.2. Организация:</w:t>
            </w:r>
          </w:p>
        </w:tc>
        <w:tc>
          <w:tcPr>
            <w:tcW w:w="238" w:type="dxa"/>
          </w:tcPr>
          <w:p w:rsidR="00446BE1" w:rsidRPr="008921C3" w:rsidRDefault="00446BE1" w:rsidP="006D75D0">
            <w:pPr>
              <w:spacing w:after="0" w:line="240" w:lineRule="exact"/>
              <w:rPr>
                <w:rFonts w:ascii="Times New Roman" w:hAnsi="Times New Roman"/>
                <w:b/>
                <w:sz w:val="24"/>
                <w:szCs w:val="24"/>
              </w:rPr>
            </w:pPr>
          </w:p>
        </w:tc>
      </w:tr>
      <w:tr w:rsidR="00446BE1" w:rsidRPr="008921C3" w:rsidTr="006D75D0">
        <w:trPr>
          <w:trHeight w:val="1060"/>
        </w:trPr>
        <w:tc>
          <w:tcPr>
            <w:tcW w:w="5010" w:type="dxa"/>
          </w:tcPr>
          <w:tbl>
            <w:tblPr>
              <w:tblW w:w="9968" w:type="dxa"/>
              <w:tblInd w:w="4" w:type="dxa"/>
              <w:tblLayout w:type="fixed"/>
              <w:tblLook w:val="0000" w:firstRow="0" w:lastRow="0" w:firstColumn="0" w:lastColumn="0" w:noHBand="0" w:noVBand="0"/>
            </w:tblPr>
            <w:tblGrid>
              <w:gridCol w:w="9968"/>
            </w:tblGrid>
            <w:tr w:rsidR="00446BE1" w:rsidRPr="008921C3" w:rsidTr="006D75D0">
              <w:trPr>
                <w:cantSplit/>
                <w:trHeight w:val="658"/>
              </w:trPr>
              <w:tc>
                <w:tcPr>
                  <w:tcW w:w="9968" w:type="dxa"/>
                  <w:vMerge w:val="restart"/>
                </w:tcPr>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_________________________________________</w:t>
                  </w:r>
                </w:p>
                <w:p w:rsidR="00446BE1" w:rsidRPr="008921C3" w:rsidRDefault="00446BE1" w:rsidP="006D75D0">
                  <w:pPr>
                    <w:pStyle w:val="af2"/>
                    <w:jc w:val="both"/>
                    <w:rPr>
                      <w:rFonts w:ascii="Times New Roman" w:hAnsi="Times New Roman"/>
                      <w:sz w:val="24"/>
                      <w:szCs w:val="24"/>
                    </w:rPr>
                  </w:pP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Юридический адрес: ______________________</w:t>
                  </w:r>
                </w:p>
                <w:p w:rsidR="00446BE1" w:rsidRPr="008921C3" w:rsidRDefault="00446BE1" w:rsidP="006D75D0">
                  <w:pPr>
                    <w:pStyle w:val="af2"/>
                    <w:jc w:val="both"/>
                    <w:rPr>
                      <w:rFonts w:ascii="Times New Roman" w:hAnsi="Times New Roman"/>
                      <w:sz w:val="24"/>
                      <w:szCs w:val="24"/>
                    </w:rPr>
                  </w:pP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Почтовый адрес: __________________________</w:t>
                  </w:r>
                </w:p>
                <w:p w:rsidR="00446BE1" w:rsidRPr="008921C3" w:rsidRDefault="00446BE1" w:rsidP="006D75D0">
                  <w:pPr>
                    <w:pStyle w:val="af2"/>
                    <w:jc w:val="both"/>
                    <w:rPr>
                      <w:rFonts w:ascii="Times New Roman" w:hAnsi="Times New Roman"/>
                      <w:sz w:val="24"/>
                      <w:szCs w:val="24"/>
                    </w:rPr>
                  </w:pP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Расчетный счет ___________________________</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_________________________________________</w:t>
                  </w:r>
                </w:p>
                <w:p w:rsidR="00446BE1" w:rsidRPr="008921C3" w:rsidRDefault="00446BE1" w:rsidP="006D75D0">
                  <w:pPr>
                    <w:pStyle w:val="af2"/>
                    <w:jc w:val="both"/>
                    <w:rPr>
                      <w:rFonts w:ascii="Times New Roman" w:hAnsi="Times New Roman"/>
                      <w:sz w:val="24"/>
                      <w:szCs w:val="24"/>
                    </w:rPr>
                  </w:pP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Корр. счет _______________________________</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БИК _____________, ИНН _________________</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КПП ___________, ОГРН __________________</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Телефон: ________________________________</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Телефон-факс: ___________________________</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lang w:val="en-US"/>
                    </w:rPr>
                    <w:t>E</w:t>
                  </w:r>
                  <w:r w:rsidRPr="008921C3">
                    <w:rPr>
                      <w:rFonts w:ascii="Times New Roman" w:hAnsi="Times New Roman"/>
                      <w:sz w:val="24"/>
                      <w:szCs w:val="24"/>
                    </w:rPr>
                    <w:t>-</w:t>
                  </w:r>
                  <w:r w:rsidRPr="008921C3">
                    <w:rPr>
                      <w:rFonts w:ascii="Times New Roman" w:hAnsi="Times New Roman"/>
                      <w:sz w:val="24"/>
                      <w:szCs w:val="24"/>
                      <w:lang w:val="en-US"/>
                    </w:rPr>
                    <w:t>mail</w:t>
                  </w:r>
                  <w:r w:rsidRPr="008921C3">
                    <w:rPr>
                      <w:rFonts w:ascii="Times New Roman" w:hAnsi="Times New Roman"/>
                      <w:sz w:val="24"/>
                      <w:szCs w:val="24"/>
                    </w:rPr>
                    <w:t>:__________________________________</w:t>
                  </w:r>
                </w:p>
                <w:p w:rsidR="00446BE1" w:rsidRPr="008921C3" w:rsidRDefault="00446BE1" w:rsidP="006D75D0">
                  <w:pPr>
                    <w:widowControl w:val="0"/>
                    <w:tabs>
                      <w:tab w:val="left" w:pos="1485"/>
                    </w:tabs>
                    <w:jc w:val="both"/>
                    <w:rPr>
                      <w:rFonts w:ascii="Times New Roman" w:hAnsi="Times New Roman"/>
                      <w:sz w:val="24"/>
                      <w:szCs w:val="24"/>
                    </w:rPr>
                  </w:pPr>
                </w:p>
              </w:tc>
            </w:tr>
            <w:tr w:rsidR="00446BE1" w:rsidRPr="008921C3" w:rsidTr="006D75D0">
              <w:trPr>
                <w:cantSplit/>
                <w:trHeight w:val="684"/>
              </w:trPr>
              <w:tc>
                <w:tcPr>
                  <w:tcW w:w="9968" w:type="dxa"/>
                  <w:vMerge/>
                </w:tcPr>
                <w:p w:rsidR="00446BE1" w:rsidRPr="008921C3" w:rsidRDefault="00446BE1" w:rsidP="006D75D0">
                  <w:pPr>
                    <w:widowControl w:val="0"/>
                    <w:rPr>
                      <w:sz w:val="24"/>
                      <w:szCs w:val="24"/>
                    </w:rPr>
                  </w:pPr>
                </w:p>
              </w:tc>
            </w:tr>
            <w:tr w:rsidR="00446BE1" w:rsidRPr="008921C3" w:rsidTr="006D75D0">
              <w:trPr>
                <w:cantSplit/>
                <w:trHeight w:val="684"/>
              </w:trPr>
              <w:tc>
                <w:tcPr>
                  <w:tcW w:w="9968" w:type="dxa"/>
                  <w:vMerge/>
                </w:tcPr>
                <w:p w:rsidR="00446BE1" w:rsidRPr="008921C3" w:rsidRDefault="00446BE1" w:rsidP="006D75D0">
                  <w:pPr>
                    <w:widowControl w:val="0"/>
                    <w:rPr>
                      <w:sz w:val="24"/>
                      <w:szCs w:val="24"/>
                    </w:rPr>
                  </w:pPr>
                </w:p>
              </w:tc>
            </w:tr>
            <w:tr w:rsidR="00446BE1" w:rsidRPr="008921C3" w:rsidTr="006D75D0">
              <w:trPr>
                <w:cantSplit/>
                <w:trHeight w:val="684"/>
              </w:trPr>
              <w:tc>
                <w:tcPr>
                  <w:tcW w:w="9968" w:type="dxa"/>
                  <w:vMerge/>
                </w:tcPr>
                <w:p w:rsidR="00446BE1" w:rsidRPr="008921C3" w:rsidRDefault="00446BE1" w:rsidP="006D75D0">
                  <w:pPr>
                    <w:widowControl w:val="0"/>
                    <w:rPr>
                      <w:sz w:val="24"/>
                      <w:szCs w:val="24"/>
                    </w:rPr>
                  </w:pPr>
                </w:p>
              </w:tc>
            </w:tr>
            <w:tr w:rsidR="00446BE1" w:rsidRPr="008921C3" w:rsidTr="006D75D0">
              <w:trPr>
                <w:cantSplit/>
                <w:trHeight w:val="684"/>
              </w:trPr>
              <w:tc>
                <w:tcPr>
                  <w:tcW w:w="9968" w:type="dxa"/>
                  <w:vMerge/>
                </w:tcPr>
                <w:p w:rsidR="00446BE1" w:rsidRPr="008921C3" w:rsidRDefault="00446BE1" w:rsidP="006D75D0">
                  <w:pPr>
                    <w:widowControl w:val="0"/>
                    <w:rPr>
                      <w:sz w:val="24"/>
                      <w:szCs w:val="24"/>
                    </w:rPr>
                  </w:pPr>
                </w:p>
              </w:tc>
            </w:tr>
            <w:tr w:rsidR="00446BE1" w:rsidRPr="008921C3" w:rsidTr="006D75D0">
              <w:trPr>
                <w:cantSplit/>
                <w:trHeight w:val="684"/>
              </w:trPr>
              <w:tc>
                <w:tcPr>
                  <w:tcW w:w="9968" w:type="dxa"/>
                  <w:vMerge/>
                </w:tcPr>
                <w:p w:rsidR="00446BE1" w:rsidRPr="008921C3" w:rsidRDefault="00446BE1" w:rsidP="006D75D0">
                  <w:pPr>
                    <w:widowControl w:val="0"/>
                    <w:rPr>
                      <w:sz w:val="24"/>
                      <w:szCs w:val="24"/>
                    </w:rPr>
                  </w:pPr>
                </w:p>
              </w:tc>
            </w:tr>
            <w:tr w:rsidR="00446BE1" w:rsidRPr="008921C3" w:rsidTr="006D75D0">
              <w:trPr>
                <w:cantSplit/>
                <w:trHeight w:val="1053"/>
              </w:trPr>
              <w:tc>
                <w:tcPr>
                  <w:tcW w:w="9968" w:type="dxa"/>
                  <w:vMerge/>
                </w:tcPr>
                <w:p w:rsidR="00446BE1" w:rsidRPr="008921C3" w:rsidRDefault="00446BE1" w:rsidP="006D75D0">
                  <w:pPr>
                    <w:widowControl w:val="0"/>
                    <w:rPr>
                      <w:sz w:val="24"/>
                      <w:szCs w:val="24"/>
                    </w:rPr>
                  </w:pPr>
                </w:p>
              </w:tc>
            </w:tr>
            <w:tr w:rsidR="00446BE1" w:rsidRPr="008921C3" w:rsidTr="006D75D0">
              <w:trPr>
                <w:cantSplit/>
                <w:trHeight w:val="684"/>
              </w:trPr>
              <w:tc>
                <w:tcPr>
                  <w:tcW w:w="9968" w:type="dxa"/>
                  <w:vMerge/>
                </w:tcPr>
                <w:p w:rsidR="00446BE1" w:rsidRPr="008921C3" w:rsidRDefault="00446BE1" w:rsidP="006D75D0">
                  <w:pPr>
                    <w:widowControl w:val="0"/>
                    <w:rPr>
                      <w:sz w:val="24"/>
                      <w:szCs w:val="24"/>
                    </w:rPr>
                  </w:pPr>
                </w:p>
              </w:tc>
            </w:tr>
          </w:tbl>
          <w:p w:rsidR="00446BE1" w:rsidRPr="008921C3" w:rsidRDefault="00446BE1" w:rsidP="006D75D0">
            <w:pPr>
              <w:tabs>
                <w:tab w:val="left" w:pos="619"/>
              </w:tabs>
              <w:spacing w:after="0" w:line="240" w:lineRule="exact"/>
              <w:rPr>
                <w:rFonts w:ascii="Times New Roman" w:hAnsi="Times New Roman"/>
                <w:sz w:val="24"/>
                <w:szCs w:val="24"/>
              </w:rPr>
            </w:pPr>
          </w:p>
        </w:tc>
        <w:tc>
          <w:tcPr>
            <w:tcW w:w="363" w:type="dxa"/>
          </w:tcPr>
          <w:p w:rsidR="00446BE1" w:rsidRPr="008921C3" w:rsidRDefault="00446BE1" w:rsidP="006D75D0">
            <w:pPr>
              <w:spacing w:after="0" w:line="240" w:lineRule="exact"/>
              <w:rPr>
                <w:rFonts w:ascii="Times New Roman" w:hAnsi="Times New Roman"/>
                <w:sz w:val="24"/>
                <w:szCs w:val="24"/>
              </w:rPr>
            </w:pPr>
          </w:p>
        </w:tc>
        <w:tc>
          <w:tcPr>
            <w:tcW w:w="5082" w:type="dxa"/>
            <w:gridSpan w:val="2"/>
          </w:tcPr>
          <w:p w:rsidR="00446BE1" w:rsidRPr="008921C3" w:rsidRDefault="00BD4E4A" w:rsidP="006D75D0">
            <w:pPr>
              <w:pStyle w:val="af2"/>
              <w:rPr>
                <w:rFonts w:ascii="Times New Roman" w:hAnsi="Times New Roman"/>
                <w:b/>
                <w:sz w:val="24"/>
                <w:szCs w:val="24"/>
              </w:rPr>
            </w:pPr>
            <w:r w:rsidRPr="00BD4E4A">
              <w:rPr>
                <w:rFonts w:ascii="Times New Roman" w:hAnsi="Times New Roman"/>
                <w:b/>
                <w:sz w:val="24"/>
                <w:szCs w:val="24"/>
              </w:rPr>
              <w:t>ПАО АНК «Башнефть»</w:t>
            </w:r>
          </w:p>
          <w:p w:rsidR="00446BE1" w:rsidRPr="008921C3" w:rsidRDefault="00446BE1" w:rsidP="006D75D0">
            <w:pPr>
              <w:pStyle w:val="af2"/>
              <w:rPr>
                <w:rFonts w:ascii="Times New Roman" w:hAnsi="Times New Roman"/>
                <w:sz w:val="24"/>
                <w:szCs w:val="24"/>
              </w:rPr>
            </w:pPr>
          </w:p>
          <w:p w:rsidR="00446BE1" w:rsidRPr="008921C3" w:rsidRDefault="00C74FEF" w:rsidP="006D75D0">
            <w:pPr>
              <w:pStyle w:val="af2"/>
              <w:jc w:val="both"/>
              <w:rPr>
                <w:rFonts w:ascii="Times New Roman" w:hAnsi="Times New Roman"/>
                <w:sz w:val="24"/>
                <w:szCs w:val="24"/>
              </w:rPr>
            </w:pPr>
            <w:r>
              <w:rPr>
                <w:rFonts w:ascii="Times New Roman" w:hAnsi="Times New Roman"/>
                <w:sz w:val="24"/>
                <w:szCs w:val="24"/>
              </w:rPr>
              <w:t>Место нахождения</w:t>
            </w:r>
            <w:r w:rsidR="00446BE1" w:rsidRPr="008921C3">
              <w:rPr>
                <w:rFonts w:ascii="Times New Roman" w:hAnsi="Times New Roman"/>
                <w:sz w:val="24"/>
                <w:szCs w:val="24"/>
              </w:rPr>
              <w:t>:</w:t>
            </w:r>
          </w:p>
          <w:p w:rsidR="00446BE1" w:rsidRPr="008921C3" w:rsidRDefault="00446BE1" w:rsidP="006D75D0">
            <w:pPr>
              <w:pStyle w:val="af2"/>
              <w:jc w:val="both"/>
              <w:rPr>
                <w:rFonts w:ascii="Times New Roman" w:hAnsi="Times New Roman"/>
                <w:sz w:val="24"/>
                <w:szCs w:val="24"/>
              </w:rPr>
            </w:pPr>
            <w:proofErr w:type="gramStart"/>
            <w:r w:rsidRPr="008921C3">
              <w:rPr>
                <w:rFonts w:ascii="Times New Roman" w:hAnsi="Times New Roman"/>
                <w:sz w:val="24"/>
                <w:szCs w:val="24"/>
              </w:rPr>
              <w:t>450077, Российская Федерация, Республика Башкортостан, г. Уфа, ул. К. Маркса, д. 30, корп. 1;</w:t>
            </w:r>
            <w:proofErr w:type="gramEnd"/>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Адрес для направления корреспонденции: 450045, РФ, РБ, г. Уфа, г. Уфа-45;</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ИНН 027</w:t>
            </w:r>
            <w:r w:rsidR="00BD4E4A">
              <w:rPr>
                <w:rFonts w:ascii="Times New Roman" w:hAnsi="Times New Roman"/>
                <w:sz w:val="24"/>
                <w:szCs w:val="24"/>
              </w:rPr>
              <w:t>4</w:t>
            </w:r>
            <w:r w:rsidRPr="008921C3">
              <w:rPr>
                <w:rFonts w:ascii="Times New Roman" w:hAnsi="Times New Roman"/>
                <w:sz w:val="24"/>
                <w:szCs w:val="24"/>
              </w:rPr>
              <w:t>0</w:t>
            </w:r>
            <w:r w:rsidR="00BD4E4A">
              <w:rPr>
                <w:rFonts w:ascii="Times New Roman" w:hAnsi="Times New Roman"/>
                <w:sz w:val="24"/>
                <w:szCs w:val="24"/>
              </w:rPr>
              <w:t>51582</w:t>
            </w:r>
            <w:r w:rsidRPr="008921C3">
              <w:rPr>
                <w:rFonts w:ascii="Times New Roman" w:hAnsi="Times New Roman"/>
                <w:sz w:val="24"/>
                <w:szCs w:val="24"/>
              </w:rPr>
              <w:t xml:space="preserve"> / КПП 02</w:t>
            </w:r>
            <w:r w:rsidR="00BD4E4A">
              <w:rPr>
                <w:rFonts w:ascii="Times New Roman" w:hAnsi="Times New Roman"/>
                <w:sz w:val="24"/>
                <w:szCs w:val="24"/>
              </w:rPr>
              <w:t>7743001</w:t>
            </w:r>
            <w:r w:rsidRPr="008921C3">
              <w:rPr>
                <w:rFonts w:ascii="Times New Roman" w:hAnsi="Times New Roman"/>
                <w:sz w:val="24"/>
                <w:szCs w:val="24"/>
              </w:rPr>
              <w:t>, ОГРН 1</w:t>
            </w:r>
            <w:r w:rsidR="00BD4E4A">
              <w:rPr>
                <w:rFonts w:ascii="Times New Roman" w:hAnsi="Times New Roman"/>
                <w:sz w:val="24"/>
                <w:szCs w:val="24"/>
              </w:rPr>
              <w:t>020202555240</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 xml:space="preserve">Банковские реквизиты: расчетный счет </w:t>
            </w:r>
            <w:r w:rsidR="00BD4E4A">
              <w:rPr>
                <w:rFonts w:ascii="Times New Roman" w:hAnsi="Times New Roman"/>
                <w:sz w:val="24"/>
                <w:szCs w:val="24"/>
              </w:rPr>
              <w:t>________________________________________</w:t>
            </w:r>
            <w:r w:rsidRPr="008921C3">
              <w:rPr>
                <w:rFonts w:ascii="Times New Roman" w:hAnsi="Times New Roman"/>
                <w:sz w:val="24"/>
                <w:szCs w:val="24"/>
              </w:rPr>
              <w:t xml:space="preserve">, «Всероссийский банк развития регионов» АО, Корр. счет 30101810900000000880, </w:t>
            </w:r>
          </w:p>
          <w:p w:rsidR="00446BE1" w:rsidRPr="008921C3" w:rsidRDefault="00446BE1" w:rsidP="006D75D0">
            <w:pPr>
              <w:pStyle w:val="af2"/>
              <w:jc w:val="both"/>
              <w:rPr>
                <w:rFonts w:ascii="Times New Roman" w:hAnsi="Times New Roman"/>
                <w:sz w:val="24"/>
                <w:szCs w:val="24"/>
              </w:rPr>
            </w:pPr>
            <w:r w:rsidRPr="008921C3">
              <w:rPr>
                <w:rFonts w:ascii="Times New Roman" w:hAnsi="Times New Roman"/>
                <w:sz w:val="24"/>
                <w:szCs w:val="24"/>
              </w:rPr>
              <w:t>БИК 044525880,</w:t>
            </w:r>
          </w:p>
          <w:p w:rsidR="00446BE1" w:rsidRPr="00D465A3" w:rsidRDefault="00446BE1" w:rsidP="006D75D0">
            <w:pPr>
              <w:spacing w:after="0" w:line="240" w:lineRule="exact"/>
              <w:jc w:val="both"/>
              <w:rPr>
                <w:rFonts w:ascii="Times New Roman" w:hAnsi="Times New Roman"/>
                <w:sz w:val="24"/>
                <w:szCs w:val="24"/>
              </w:rPr>
            </w:pPr>
          </w:p>
        </w:tc>
        <w:tc>
          <w:tcPr>
            <w:tcW w:w="238" w:type="dxa"/>
          </w:tcPr>
          <w:p w:rsidR="00446BE1" w:rsidRPr="00D465A3" w:rsidRDefault="00446BE1" w:rsidP="006D75D0">
            <w:pPr>
              <w:spacing w:after="0" w:line="240" w:lineRule="exact"/>
              <w:rPr>
                <w:rFonts w:ascii="Times New Roman" w:hAnsi="Times New Roman"/>
                <w:sz w:val="24"/>
                <w:szCs w:val="24"/>
              </w:rPr>
            </w:pPr>
          </w:p>
        </w:tc>
      </w:tr>
      <w:tr w:rsidR="00446BE1" w:rsidRPr="008921C3" w:rsidTr="006D75D0">
        <w:tblPrEx>
          <w:tblLook w:val="00A0" w:firstRow="1" w:lastRow="0" w:firstColumn="1" w:lastColumn="0" w:noHBand="0" w:noVBand="0"/>
        </w:tblPrEx>
        <w:trPr>
          <w:trHeight w:val="183"/>
        </w:trPr>
        <w:tc>
          <w:tcPr>
            <w:tcW w:w="5420" w:type="dxa"/>
            <w:gridSpan w:val="3"/>
          </w:tcPr>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От Абонента:</w:t>
            </w:r>
            <w:r w:rsidRPr="008921C3">
              <w:rPr>
                <w:rFonts w:ascii="Times New Roman" w:hAnsi="Times New Roman"/>
                <w:sz w:val="24"/>
                <w:szCs w:val="24"/>
              </w:rPr>
              <w:tab/>
            </w:r>
          </w:p>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_________________________________</w:t>
            </w:r>
          </w:p>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_________________________________</w:t>
            </w:r>
          </w:p>
        </w:tc>
        <w:tc>
          <w:tcPr>
            <w:tcW w:w="5273" w:type="dxa"/>
            <w:gridSpan w:val="2"/>
          </w:tcPr>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От Организации:</w:t>
            </w:r>
          </w:p>
          <w:p w:rsidR="00446BE1" w:rsidRPr="008921C3" w:rsidRDefault="00BD4E4A" w:rsidP="006D75D0">
            <w:pPr>
              <w:pStyle w:val="af2"/>
              <w:rPr>
                <w:rFonts w:ascii="Times New Roman" w:hAnsi="Times New Roman"/>
                <w:sz w:val="24"/>
                <w:szCs w:val="24"/>
              </w:rPr>
            </w:pPr>
            <w:r w:rsidRPr="00BD4E4A">
              <w:rPr>
                <w:rFonts w:ascii="Times New Roman" w:hAnsi="Times New Roman"/>
                <w:sz w:val="24"/>
                <w:szCs w:val="24"/>
              </w:rPr>
              <w:t>ПАО АНК «Башнефть»</w:t>
            </w:r>
          </w:p>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__________________________________</w:t>
            </w:r>
          </w:p>
        </w:tc>
      </w:tr>
      <w:tr w:rsidR="00446BE1" w:rsidRPr="008921C3" w:rsidTr="006D75D0">
        <w:tblPrEx>
          <w:tblLook w:val="00A0" w:firstRow="1" w:lastRow="0" w:firstColumn="1" w:lastColumn="0" w:noHBand="0" w:noVBand="0"/>
        </w:tblPrEx>
        <w:trPr>
          <w:trHeight w:val="183"/>
        </w:trPr>
        <w:tc>
          <w:tcPr>
            <w:tcW w:w="5420" w:type="dxa"/>
            <w:gridSpan w:val="3"/>
          </w:tcPr>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 xml:space="preserve">_________________ /_______________/ </w:t>
            </w:r>
          </w:p>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М.П.</w:t>
            </w:r>
          </w:p>
        </w:tc>
        <w:tc>
          <w:tcPr>
            <w:tcW w:w="5273" w:type="dxa"/>
            <w:gridSpan w:val="2"/>
          </w:tcPr>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 xml:space="preserve">____________________/ _____________/ </w:t>
            </w:r>
          </w:p>
          <w:p w:rsidR="00446BE1" w:rsidRPr="008921C3" w:rsidRDefault="00446BE1" w:rsidP="006D75D0">
            <w:pPr>
              <w:pStyle w:val="af2"/>
              <w:rPr>
                <w:rFonts w:ascii="Times New Roman" w:hAnsi="Times New Roman"/>
                <w:sz w:val="24"/>
                <w:szCs w:val="24"/>
              </w:rPr>
            </w:pPr>
            <w:r w:rsidRPr="008921C3">
              <w:rPr>
                <w:rFonts w:ascii="Times New Roman" w:hAnsi="Times New Roman"/>
                <w:sz w:val="24"/>
                <w:szCs w:val="24"/>
              </w:rPr>
              <w:t>М.П.</w:t>
            </w:r>
          </w:p>
        </w:tc>
      </w:tr>
    </w:tbl>
    <w:p w:rsidR="008F1183" w:rsidRPr="008F1183" w:rsidRDefault="00446BE1" w:rsidP="008F1183">
      <w:pPr>
        <w:spacing w:after="0" w:line="240" w:lineRule="auto"/>
        <w:ind w:left="6810" w:hanging="6"/>
        <w:rPr>
          <w:rFonts w:ascii="Times New Roman" w:hAnsi="Times New Roman"/>
          <w:b/>
          <w:sz w:val="24"/>
          <w:szCs w:val="24"/>
          <w:lang w:eastAsia="ru-RU"/>
        </w:rPr>
      </w:pPr>
      <w:r w:rsidRPr="008F1183">
        <w:rPr>
          <w:rFonts w:ascii="Times New Roman" w:hAnsi="Times New Roman"/>
          <w:sz w:val="24"/>
          <w:szCs w:val="24"/>
          <w:lang w:eastAsia="ru-RU"/>
        </w:rPr>
        <w:br w:type="page"/>
      </w:r>
      <w:r w:rsidR="008F1183">
        <w:rPr>
          <w:rFonts w:ascii="Times New Roman" w:hAnsi="Times New Roman"/>
          <w:sz w:val="24"/>
          <w:szCs w:val="24"/>
          <w:lang w:eastAsia="ru-RU"/>
        </w:rPr>
        <w:lastRenderedPageBreak/>
        <w:t xml:space="preserve">    </w:t>
      </w:r>
      <w:r w:rsidR="008F1183" w:rsidRPr="008F1183">
        <w:rPr>
          <w:rFonts w:ascii="Times New Roman" w:hAnsi="Times New Roman"/>
          <w:b/>
          <w:sz w:val="24"/>
          <w:szCs w:val="24"/>
          <w:lang w:eastAsia="ru-RU"/>
        </w:rPr>
        <w:t xml:space="preserve">Приложение № 1 </w:t>
      </w:r>
    </w:p>
    <w:p w:rsidR="008F1183" w:rsidRPr="008F1183" w:rsidRDefault="008F1183" w:rsidP="008F1183">
      <w:pPr>
        <w:spacing w:after="0" w:line="240" w:lineRule="auto"/>
        <w:ind w:left="7518" w:hanging="430"/>
        <w:rPr>
          <w:rFonts w:ascii="Times New Roman" w:hAnsi="Times New Roman"/>
          <w:sz w:val="24"/>
          <w:szCs w:val="24"/>
          <w:lang w:eastAsia="ru-RU"/>
        </w:rPr>
      </w:pPr>
      <w:r w:rsidRPr="008F1183">
        <w:rPr>
          <w:rFonts w:ascii="Times New Roman" w:hAnsi="Times New Roman"/>
          <w:sz w:val="24"/>
          <w:szCs w:val="24"/>
          <w:lang w:eastAsia="ru-RU"/>
        </w:rPr>
        <w:t>к договору водоснабжения</w:t>
      </w:r>
    </w:p>
    <w:p w:rsidR="008F1183" w:rsidRPr="008F1183" w:rsidRDefault="008F1183" w:rsidP="008F1183">
      <w:pPr>
        <w:spacing w:after="0" w:line="240" w:lineRule="auto"/>
        <w:ind w:hanging="430"/>
        <w:contextualSpacing/>
        <w:rPr>
          <w:rFonts w:ascii="Times New Roman" w:hAnsi="Times New Roman"/>
          <w:sz w:val="24"/>
          <w:szCs w:val="24"/>
        </w:rPr>
      </w:pPr>
      <w:r w:rsidRPr="008F1183">
        <w:rPr>
          <w:rFonts w:ascii="Times New Roman" w:hAnsi="Times New Roman"/>
          <w:sz w:val="24"/>
          <w:szCs w:val="24"/>
        </w:rPr>
        <w:t xml:space="preserve">                                                                                                        </w:t>
      </w:r>
      <w:r w:rsidRPr="008F1183">
        <w:rPr>
          <w:rFonts w:ascii="Times New Roman" w:hAnsi="Times New Roman"/>
          <w:sz w:val="24"/>
          <w:szCs w:val="24"/>
        </w:rPr>
        <w:tab/>
      </w:r>
      <w:r w:rsidRPr="008F1183">
        <w:rPr>
          <w:rFonts w:ascii="Times New Roman" w:hAnsi="Times New Roman"/>
          <w:sz w:val="24"/>
          <w:szCs w:val="24"/>
        </w:rPr>
        <w:tab/>
        <w:t xml:space="preserve">от </w:t>
      </w:r>
      <w:r w:rsidRPr="008F1183">
        <w:rPr>
          <w:rFonts w:ascii="Times New Roman" w:hAnsi="Times New Roman"/>
          <w:bCs/>
          <w:sz w:val="24"/>
          <w:szCs w:val="24"/>
          <w:u w:val="single"/>
        </w:rPr>
        <w:t>«    »                 20   года</w:t>
      </w:r>
    </w:p>
    <w:p w:rsidR="008F1183" w:rsidRPr="008F1183" w:rsidRDefault="008F1183" w:rsidP="008F1183">
      <w:pPr>
        <w:spacing w:after="0" w:line="240" w:lineRule="auto"/>
        <w:ind w:hanging="430"/>
        <w:contextualSpacing/>
        <w:rPr>
          <w:sz w:val="24"/>
          <w:szCs w:val="24"/>
        </w:rPr>
      </w:pPr>
      <w:r w:rsidRPr="008F1183">
        <w:rPr>
          <w:rFonts w:ascii="Times New Roman" w:hAnsi="Times New Roman"/>
          <w:sz w:val="24"/>
          <w:szCs w:val="24"/>
        </w:rPr>
        <w:t xml:space="preserve">                                                                                                        </w:t>
      </w:r>
      <w:r w:rsidRPr="008F1183">
        <w:rPr>
          <w:rFonts w:ascii="Times New Roman" w:hAnsi="Times New Roman"/>
          <w:sz w:val="24"/>
          <w:szCs w:val="24"/>
        </w:rPr>
        <w:tab/>
      </w:r>
      <w:r w:rsidRPr="008F1183">
        <w:rPr>
          <w:rFonts w:ascii="Times New Roman" w:hAnsi="Times New Roman"/>
          <w:sz w:val="24"/>
          <w:szCs w:val="24"/>
        </w:rPr>
        <w:tab/>
        <w:t xml:space="preserve"> №</w:t>
      </w:r>
      <w:r w:rsidRPr="008F1183">
        <w:rPr>
          <w:rFonts w:asciiTheme="minorHAnsi" w:eastAsiaTheme="minorHAnsi" w:hAnsiTheme="minorHAnsi" w:cstheme="minorBidi"/>
        </w:rPr>
        <w:t xml:space="preserve"> </w:t>
      </w:r>
      <w:r w:rsidRPr="008F1183">
        <w:rPr>
          <w:rFonts w:ascii="Times New Roman" w:hAnsi="Times New Roman"/>
          <w:sz w:val="24"/>
          <w:szCs w:val="24"/>
        </w:rPr>
        <w:t>____________</w:t>
      </w:r>
    </w:p>
    <w:p w:rsidR="008F1183" w:rsidRPr="008F1183" w:rsidRDefault="008F1183" w:rsidP="008F1183">
      <w:pPr>
        <w:spacing w:after="0" w:line="240" w:lineRule="auto"/>
        <w:ind w:left="6237"/>
        <w:rPr>
          <w:rFonts w:ascii="Times New Roman" w:hAnsi="Times New Roman"/>
          <w:b/>
          <w:sz w:val="24"/>
          <w:szCs w:val="24"/>
          <w:lang w:eastAsia="ru-RU"/>
        </w:rPr>
      </w:pPr>
    </w:p>
    <w:p w:rsidR="008F1183" w:rsidRPr="008F1183" w:rsidRDefault="008F1183" w:rsidP="008F1183">
      <w:pPr>
        <w:spacing w:after="0" w:line="240" w:lineRule="auto"/>
        <w:jc w:val="center"/>
        <w:rPr>
          <w:rFonts w:ascii="Times New Roman" w:hAnsi="Times New Roman"/>
          <w:b/>
          <w:sz w:val="24"/>
          <w:szCs w:val="24"/>
          <w:lang w:eastAsia="ru-RU"/>
        </w:rPr>
      </w:pPr>
    </w:p>
    <w:p w:rsidR="008F1183" w:rsidRPr="008F1183" w:rsidRDefault="008F1183" w:rsidP="008F1183">
      <w:pPr>
        <w:tabs>
          <w:tab w:val="left" w:pos="284"/>
          <w:tab w:val="left" w:pos="567"/>
          <w:tab w:val="left" w:pos="927"/>
        </w:tabs>
        <w:spacing w:after="0" w:line="240" w:lineRule="auto"/>
        <w:jc w:val="center"/>
        <w:rPr>
          <w:rFonts w:ascii="Times New Roman" w:hAnsi="Times New Roman"/>
          <w:b/>
          <w:sz w:val="24"/>
          <w:szCs w:val="24"/>
          <w:lang w:eastAsia="ru-RU"/>
        </w:rPr>
      </w:pPr>
      <w:r w:rsidRPr="008F1183">
        <w:rPr>
          <w:rFonts w:ascii="Times New Roman" w:hAnsi="Times New Roman"/>
          <w:b/>
          <w:sz w:val="24"/>
          <w:szCs w:val="24"/>
          <w:lang w:eastAsia="ru-RU"/>
        </w:rPr>
        <w:t>Сведения о лимитах водопотребления, установленных Абоненту</w:t>
      </w:r>
    </w:p>
    <w:p w:rsidR="008F1183" w:rsidRPr="008F1183" w:rsidRDefault="008F1183" w:rsidP="008F1183">
      <w:pPr>
        <w:tabs>
          <w:tab w:val="left" w:pos="284"/>
          <w:tab w:val="left" w:pos="567"/>
          <w:tab w:val="left" w:pos="927"/>
        </w:tabs>
        <w:spacing w:after="0" w:line="240" w:lineRule="auto"/>
        <w:jc w:val="center"/>
        <w:rPr>
          <w:rFonts w:ascii="Times New Roman" w:hAnsi="Times New Roman"/>
          <w:b/>
          <w:sz w:val="24"/>
          <w:szCs w:val="24"/>
          <w:lang w:eastAsia="ru-RU"/>
        </w:rPr>
      </w:pPr>
      <w:r w:rsidRPr="008F1183">
        <w:rPr>
          <w:rFonts w:ascii="Times New Roman" w:hAnsi="Times New Roman"/>
          <w:b/>
          <w:sz w:val="24"/>
          <w:szCs w:val="24"/>
          <w:lang w:eastAsia="ru-RU"/>
        </w:rPr>
        <w:t xml:space="preserve">  </w:t>
      </w:r>
    </w:p>
    <w:p w:rsidR="008F1183" w:rsidRPr="008F1183" w:rsidRDefault="008F1183" w:rsidP="008F1183">
      <w:pPr>
        <w:tabs>
          <w:tab w:val="left" w:pos="284"/>
          <w:tab w:val="left" w:pos="567"/>
          <w:tab w:val="left" w:pos="927"/>
        </w:tabs>
        <w:spacing w:after="0" w:line="240" w:lineRule="auto"/>
        <w:jc w:val="center"/>
        <w:rPr>
          <w:rFonts w:ascii="Times New Roman" w:hAnsi="Times New Roman"/>
          <w:b/>
          <w:sz w:val="24"/>
          <w:szCs w:val="24"/>
          <w:lang w:eastAsia="ru-RU"/>
        </w:rPr>
      </w:pPr>
    </w:p>
    <w:tbl>
      <w:tblPr>
        <w:tblpPr w:leftFromText="180" w:rightFromText="180" w:vertAnchor="text" w:horzAnchor="margin" w:tblpY="5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520"/>
      </w:tblGrid>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Месяц</w:t>
            </w:r>
          </w:p>
        </w:tc>
        <w:tc>
          <w:tcPr>
            <w:tcW w:w="6520" w:type="dxa"/>
          </w:tcPr>
          <w:p w:rsidR="008F1183" w:rsidRPr="008F1183" w:rsidRDefault="008F1183" w:rsidP="008F1183">
            <w:pPr>
              <w:tabs>
                <w:tab w:val="left" w:pos="284"/>
                <w:tab w:val="left" w:pos="567"/>
                <w:tab w:val="left" w:pos="927"/>
              </w:tabs>
              <w:spacing w:after="0" w:line="240" w:lineRule="auto"/>
              <w:jc w:val="center"/>
              <w:rPr>
                <w:rFonts w:ascii="Times New Roman" w:hAnsi="Times New Roman"/>
                <w:sz w:val="24"/>
                <w:szCs w:val="24"/>
                <w:lang w:eastAsia="ru-RU"/>
              </w:rPr>
            </w:pPr>
            <w:r w:rsidRPr="008F1183">
              <w:rPr>
                <w:rFonts w:ascii="Times New Roman" w:hAnsi="Times New Roman"/>
                <w:sz w:val="24"/>
                <w:szCs w:val="24"/>
                <w:lang w:eastAsia="ru-RU"/>
              </w:rPr>
              <w:t xml:space="preserve">Вода питьевая или техническая  </w:t>
            </w:r>
            <w:proofErr w:type="spellStart"/>
            <w:r w:rsidRPr="008F1183">
              <w:rPr>
                <w:rFonts w:ascii="Times New Roman" w:hAnsi="Times New Roman"/>
                <w:sz w:val="24"/>
                <w:szCs w:val="24"/>
                <w:lang w:eastAsia="ru-RU"/>
              </w:rPr>
              <w:t>куб</w:t>
            </w:r>
            <w:proofErr w:type="gramStart"/>
            <w:r w:rsidRPr="008F1183">
              <w:rPr>
                <w:rFonts w:ascii="Times New Roman" w:hAnsi="Times New Roman"/>
                <w:sz w:val="24"/>
                <w:szCs w:val="24"/>
                <w:lang w:eastAsia="ru-RU"/>
              </w:rPr>
              <w:t>.м</w:t>
            </w:r>
            <w:proofErr w:type="spellEnd"/>
            <w:proofErr w:type="gramEnd"/>
          </w:p>
        </w:tc>
      </w:tr>
      <w:tr w:rsidR="008F1183" w:rsidRPr="008F1183" w:rsidTr="00A6567C">
        <w:trPr>
          <w:trHeight w:val="412"/>
        </w:trPr>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1</w:t>
            </w:r>
          </w:p>
        </w:tc>
        <w:tc>
          <w:tcPr>
            <w:tcW w:w="6520" w:type="dxa"/>
          </w:tcPr>
          <w:p w:rsidR="008F1183" w:rsidRPr="008F1183" w:rsidRDefault="008F1183" w:rsidP="008F1183">
            <w:pPr>
              <w:tabs>
                <w:tab w:val="left" w:pos="284"/>
                <w:tab w:val="left" w:pos="567"/>
                <w:tab w:val="left" w:pos="927"/>
              </w:tabs>
              <w:spacing w:after="0" w:line="240" w:lineRule="auto"/>
              <w:jc w:val="center"/>
              <w:rPr>
                <w:rFonts w:ascii="Times New Roman" w:hAnsi="Times New Roman"/>
                <w:sz w:val="24"/>
                <w:szCs w:val="24"/>
                <w:lang w:eastAsia="ru-RU"/>
              </w:rPr>
            </w:pPr>
            <w:r w:rsidRPr="008F1183">
              <w:rPr>
                <w:rFonts w:ascii="Times New Roman" w:hAnsi="Times New Roman"/>
                <w:sz w:val="24"/>
                <w:szCs w:val="24"/>
                <w:lang w:eastAsia="ru-RU"/>
              </w:rPr>
              <w:t>2</w:t>
            </w: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Январь</w:t>
            </w:r>
          </w:p>
        </w:tc>
        <w:tc>
          <w:tcPr>
            <w:tcW w:w="6520" w:type="dxa"/>
          </w:tcPr>
          <w:p w:rsidR="008F1183" w:rsidRPr="008F1183" w:rsidRDefault="008F1183" w:rsidP="008F1183">
            <w:pPr>
              <w:tabs>
                <w:tab w:val="left" w:pos="180"/>
                <w:tab w:val="left" w:pos="284"/>
                <w:tab w:val="left" w:pos="567"/>
                <w:tab w:val="left" w:pos="927"/>
              </w:tabs>
              <w:spacing w:after="0" w:line="240" w:lineRule="auto"/>
              <w:ind w:right="22"/>
              <w:jc w:val="center"/>
              <w:rPr>
                <w:rFonts w:ascii="Times New Roman" w:hAnsi="Times New Roman"/>
                <w:sz w:val="24"/>
                <w:szCs w:val="24"/>
                <w:lang w:eastAsia="ru-RU"/>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Февраль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rPr>
          <w:trHeight w:val="614"/>
        </w:trPr>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Март</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Апрель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Май</w:t>
            </w:r>
          </w:p>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Июнь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Июль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Август</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Сентябрь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Октябрь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Ноябрь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837FD" w:rsidRDefault="008F1183" w:rsidP="008F1183">
            <w:pPr>
              <w:tabs>
                <w:tab w:val="left" w:pos="284"/>
                <w:tab w:val="left" w:pos="567"/>
                <w:tab w:val="left" w:pos="927"/>
              </w:tabs>
              <w:spacing w:after="0" w:line="240" w:lineRule="auto"/>
              <w:jc w:val="center"/>
              <w:rPr>
                <w:rFonts w:ascii="Times New Roman" w:hAnsi="Times New Roman"/>
                <w:sz w:val="24"/>
                <w:szCs w:val="24"/>
                <w:highlight w:val="lightGray"/>
                <w:lang w:eastAsia="ru-RU"/>
              </w:rPr>
            </w:pPr>
            <w:r w:rsidRPr="008837FD">
              <w:rPr>
                <w:rFonts w:ascii="Times New Roman" w:hAnsi="Times New Roman"/>
                <w:sz w:val="24"/>
                <w:szCs w:val="24"/>
                <w:highlight w:val="lightGray"/>
                <w:lang w:eastAsia="ru-RU"/>
              </w:rPr>
              <w:t>Декабрь</w:t>
            </w:r>
          </w:p>
        </w:tc>
        <w:tc>
          <w:tcPr>
            <w:tcW w:w="6520" w:type="dxa"/>
          </w:tcPr>
          <w:p w:rsidR="008F1183" w:rsidRPr="008F1183" w:rsidRDefault="008F1183" w:rsidP="008F1183">
            <w:pPr>
              <w:jc w:val="center"/>
              <w:rPr>
                <w:rFonts w:asciiTheme="minorHAnsi" w:eastAsiaTheme="minorHAnsi" w:hAnsiTheme="minorHAnsi" w:cstheme="minorBidi"/>
              </w:rPr>
            </w:pPr>
          </w:p>
        </w:tc>
      </w:tr>
      <w:tr w:rsidR="008F1183" w:rsidRPr="008F1183" w:rsidTr="00A6567C">
        <w:tc>
          <w:tcPr>
            <w:tcW w:w="3227" w:type="dxa"/>
          </w:tcPr>
          <w:p w:rsidR="008F1183" w:rsidRPr="008F1183" w:rsidRDefault="008F1183" w:rsidP="008F1183">
            <w:pPr>
              <w:tabs>
                <w:tab w:val="left" w:pos="284"/>
                <w:tab w:val="left" w:pos="567"/>
                <w:tab w:val="left" w:pos="927"/>
              </w:tabs>
              <w:spacing w:after="0" w:line="240" w:lineRule="auto"/>
              <w:jc w:val="center"/>
              <w:rPr>
                <w:rFonts w:ascii="Times New Roman" w:hAnsi="Times New Roman"/>
                <w:sz w:val="24"/>
                <w:szCs w:val="24"/>
                <w:lang w:eastAsia="ru-RU"/>
              </w:rPr>
            </w:pPr>
            <w:r w:rsidRPr="008F1183">
              <w:rPr>
                <w:rFonts w:ascii="Times New Roman" w:hAnsi="Times New Roman"/>
                <w:sz w:val="24"/>
                <w:szCs w:val="24"/>
                <w:lang w:eastAsia="ru-RU"/>
              </w:rPr>
              <w:t>Итого за год</w:t>
            </w:r>
          </w:p>
        </w:tc>
        <w:tc>
          <w:tcPr>
            <w:tcW w:w="6520" w:type="dxa"/>
          </w:tcPr>
          <w:p w:rsidR="008F1183" w:rsidRPr="008F1183" w:rsidRDefault="008F1183" w:rsidP="008F1183">
            <w:pPr>
              <w:jc w:val="center"/>
              <w:rPr>
                <w:rFonts w:ascii="Times New Roman" w:hAnsi="Times New Roman"/>
                <w:sz w:val="24"/>
                <w:szCs w:val="24"/>
                <w:lang w:eastAsia="ru-RU"/>
              </w:rPr>
            </w:pPr>
          </w:p>
        </w:tc>
      </w:tr>
    </w:tbl>
    <w:p w:rsidR="008F1183" w:rsidRPr="008F1183" w:rsidRDefault="008F1183" w:rsidP="008F1183">
      <w:pPr>
        <w:tabs>
          <w:tab w:val="left" w:pos="284"/>
          <w:tab w:val="left" w:pos="567"/>
          <w:tab w:val="left" w:pos="927"/>
        </w:tabs>
        <w:spacing w:after="0" w:line="240" w:lineRule="auto"/>
        <w:jc w:val="center"/>
        <w:rPr>
          <w:rFonts w:ascii="Times New Roman" w:hAnsi="Times New Roman"/>
          <w:b/>
          <w:sz w:val="24"/>
          <w:szCs w:val="24"/>
          <w:lang w:eastAsia="ru-RU"/>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r w:rsidRPr="008F1183">
        <w:rPr>
          <w:rFonts w:ascii="Courier New" w:eastAsiaTheme="minorHAnsi" w:hAnsi="Courier New" w:cs="Courier New"/>
          <w:sz w:val="20"/>
          <w:szCs w:val="20"/>
        </w:rPr>
        <w:t xml:space="preserve">  </w:t>
      </w: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Courier New" w:eastAsiaTheme="minorHAnsi" w:hAnsi="Courier New" w:cs="Courier New"/>
          <w:sz w:val="20"/>
          <w:szCs w:val="20"/>
        </w:rPr>
      </w:pPr>
    </w:p>
    <w:p w:rsidR="008F1183" w:rsidRPr="008F1183" w:rsidRDefault="008F1183" w:rsidP="008F1183">
      <w:pPr>
        <w:autoSpaceDE w:val="0"/>
        <w:autoSpaceDN w:val="0"/>
        <w:adjustRightInd w:val="0"/>
        <w:spacing w:after="0" w:line="240" w:lineRule="auto"/>
        <w:jc w:val="both"/>
        <w:rPr>
          <w:rFonts w:ascii="Times New Roman" w:hAnsi="Times New Roman"/>
          <w:sz w:val="24"/>
          <w:szCs w:val="24"/>
          <w:lang w:eastAsia="ru-RU"/>
        </w:rPr>
      </w:pPr>
    </w:p>
    <w:p w:rsidR="008F1183" w:rsidRPr="008F1183" w:rsidRDefault="008F1183" w:rsidP="008F1183">
      <w:pPr>
        <w:autoSpaceDE w:val="0"/>
        <w:autoSpaceDN w:val="0"/>
        <w:adjustRightInd w:val="0"/>
        <w:spacing w:after="0" w:line="240" w:lineRule="auto"/>
        <w:jc w:val="both"/>
        <w:rPr>
          <w:rFonts w:ascii="Times New Roman" w:hAnsi="Times New Roman"/>
          <w:sz w:val="24"/>
          <w:szCs w:val="24"/>
          <w:lang w:eastAsia="ru-RU"/>
        </w:rPr>
      </w:pPr>
    </w:p>
    <w:p w:rsidR="008F1183" w:rsidRPr="008F1183" w:rsidRDefault="008F1183" w:rsidP="008F1183">
      <w:pPr>
        <w:autoSpaceDE w:val="0"/>
        <w:autoSpaceDN w:val="0"/>
        <w:adjustRightInd w:val="0"/>
        <w:spacing w:after="0" w:line="240" w:lineRule="auto"/>
        <w:jc w:val="both"/>
        <w:rPr>
          <w:rFonts w:ascii="Times New Roman" w:hAnsi="Times New Roman"/>
          <w:sz w:val="24"/>
          <w:szCs w:val="24"/>
          <w:lang w:eastAsia="ru-RU"/>
        </w:rPr>
      </w:pPr>
      <w:r w:rsidRPr="008F1183">
        <w:rPr>
          <w:rFonts w:ascii="Times New Roman" w:hAnsi="Times New Roman"/>
          <w:sz w:val="24"/>
          <w:szCs w:val="24"/>
          <w:lang w:eastAsia="ru-RU"/>
        </w:rPr>
        <w:t xml:space="preserve">    </w:t>
      </w:r>
    </w:p>
    <w:p w:rsidR="008F1183" w:rsidRPr="008F1183" w:rsidRDefault="008F1183" w:rsidP="008F1183">
      <w:pPr>
        <w:tabs>
          <w:tab w:val="left" w:pos="284"/>
          <w:tab w:val="left" w:pos="567"/>
          <w:tab w:val="left" w:pos="927"/>
        </w:tabs>
        <w:spacing w:after="0" w:line="240" w:lineRule="auto"/>
        <w:jc w:val="center"/>
        <w:rPr>
          <w:rFonts w:ascii="Times New Roman" w:hAnsi="Times New Roman"/>
          <w:sz w:val="24"/>
          <w:szCs w:val="24"/>
          <w:lang w:eastAsia="ru-RU"/>
        </w:rPr>
      </w:pPr>
    </w:p>
    <w:tbl>
      <w:tblPr>
        <w:tblW w:w="18897" w:type="dxa"/>
        <w:tblLook w:val="00A0" w:firstRow="1" w:lastRow="0" w:firstColumn="1" w:lastColumn="0" w:noHBand="0" w:noVBand="0"/>
      </w:tblPr>
      <w:tblGrid>
        <w:gridCol w:w="5116"/>
        <w:gridCol w:w="237"/>
        <w:gridCol w:w="13544"/>
      </w:tblGrid>
      <w:tr w:rsidR="008F1183" w:rsidRPr="008F1183" w:rsidTr="00A6567C">
        <w:trPr>
          <w:gridAfter w:val="2"/>
          <w:wAfter w:w="13781" w:type="dxa"/>
          <w:trHeight w:val="258"/>
        </w:trPr>
        <w:tc>
          <w:tcPr>
            <w:tcW w:w="5116" w:type="dxa"/>
          </w:tcPr>
          <w:p w:rsidR="008F1183" w:rsidRPr="008F1183" w:rsidRDefault="008F1183" w:rsidP="008F1183">
            <w:pPr>
              <w:spacing w:after="0" w:line="240" w:lineRule="auto"/>
              <w:jc w:val="both"/>
              <w:rPr>
                <w:rFonts w:ascii="Times New Roman" w:hAnsi="Times New Roman"/>
                <w:sz w:val="24"/>
                <w:szCs w:val="24"/>
                <w:lang w:eastAsia="ru-RU"/>
              </w:rPr>
            </w:pPr>
          </w:p>
        </w:tc>
      </w:tr>
      <w:tr w:rsidR="008F1183" w:rsidRPr="008F1183" w:rsidTr="00A6567C">
        <w:trPr>
          <w:gridAfter w:val="2"/>
          <w:wAfter w:w="13781" w:type="dxa"/>
          <w:trHeight w:val="258"/>
        </w:trPr>
        <w:tc>
          <w:tcPr>
            <w:tcW w:w="5116" w:type="dxa"/>
          </w:tcPr>
          <w:p w:rsidR="008F1183" w:rsidRDefault="008F1183" w:rsidP="008F1183">
            <w:pPr>
              <w:spacing w:after="0" w:line="240" w:lineRule="auto"/>
              <w:jc w:val="both"/>
              <w:rPr>
                <w:rFonts w:ascii="Times New Roman" w:hAnsi="Times New Roman"/>
                <w:sz w:val="24"/>
                <w:szCs w:val="24"/>
                <w:lang w:eastAsia="ru-RU"/>
              </w:rPr>
            </w:pPr>
          </w:p>
          <w:p w:rsidR="008F1183" w:rsidRDefault="008F1183" w:rsidP="008F1183">
            <w:pPr>
              <w:spacing w:after="0" w:line="240" w:lineRule="auto"/>
              <w:jc w:val="both"/>
              <w:rPr>
                <w:rFonts w:ascii="Times New Roman" w:hAnsi="Times New Roman"/>
                <w:sz w:val="24"/>
                <w:szCs w:val="24"/>
                <w:lang w:eastAsia="ru-RU"/>
              </w:rPr>
            </w:pPr>
          </w:p>
          <w:p w:rsidR="008F1183" w:rsidRDefault="008F1183" w:rsidP="008F1183">
            <w:pPr>
              <w:spacing w:after="0" w:line="240" w:lineRule="auto"/>
              <w:jc w:val="both"/>
              <w:rPr>
                <w:rFonts w:ascii="Times New Roman" w:hAnsi="Times New Roman"/>
                <w:sz w:val="24"/>
                <w:szCs w:val="24"/>
                <w:lang w:eastAsia="ru-RU"/>
              </w:rPr>
            </w:pPr>
          </w:p>
          <w:p w:rsidR="008F1183" w:rsidRDefault="008F1183" w:rsidP="008F1183">
            <w:pPr>
              <w:spacing w:after="0" w:line="240" w:lineRule="auto"/>
              <w:jc w:val="both"/>
              <w:rPr>
                <w:rFonts w:ascii="Times New Roman" w:hAnsi="Times New Roman"/>
                <w:sz w:val="24"/>
                <w:szCs w:val="24"/>
                <w:lang w:eastAsia="ru-RU"/>
              </w:rPr>
            </w:pPr>
          </w:p>
          <w:p w:rsidR="008F1183" w:rsidRDefault="008F1183" w:rsidP="008F1183">
            <w:pPr>
              <w:spacing w:after="0" w:line="240" w:lineRule="auto"/>
              <w:jc w:val="both"/>
              <w:rPr>
                <w:rFonts w:ascii="Times New Roman" w:hAnsi="Times New Roman"/>
                <w:sz w:val="24"/>
                <w:szCs w:val="24"/>
                <w:lang w:eastAsia="ru-RU"/>
              </w:rPr>
            </w:pPr>
          </w:p>
          <w:p w:rsidR="008F1183" w:rsidRPr="008F1183" w:rsidRDefault="008F1183" w:rsidP="008F1183">
            <w:pPr>
              <w:spacing w:after="0" w:line="240" w:lineRule="auto"/>
              <w:jc w:val="both"/>
              <w:rPr>
                <w:rFonts w:ascii="Times New Roman" w:hAnsi="Times New Roman"/>
                <w:sz w:val="24"/>
                <w:szCs w:val="24"/>
                <w:lang w:eastAsia="ru-RU"/>
              </w:rPr>
            </w:pPr>
          </w:p>
        </w:tc>
      </w:tr>
      <w:tr w:rsidR="008F1183" w:rsidRPr="008F1183" w:rsidTr="008F1183">
        <w:tc>
          <w:tcPr>
            <w:tcW w:w="5353" w:type="dxa"/>
            <w:gridSpan w:val="2"/>
          </w:tcPr>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От Абонента:</w:t>
            </w:r>
            <w:r w:rsidRPr="008921C3">
              <w:rPr>
                <w:rFonts w:ascii="Times New Roman" w:hAnsi="Times New Roman"/>
                <w:sz w:val="24"/>
                <w:szCs w:val="24"/>
              </w:rPr>
              <w:tab/>
            </w:r>
          </w:p>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_________________________________</w:t>
            </w:r>
          </w:p>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_________________________________</w:t>
            </w:r>
          </w:p>
        </w:tc>
        <w:tc>
          <w:tcPr>
            <w:tcW w:w="13544" w:type="dxa"/>
          </w:tcPr>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От Организации:</w:t>
            </w:r>
          </w:p>
          <w:p w:rsidR="008F1183" w:rsidRPr="008921C3" w:rsidRDefault="008F1183" w:rsidP="00A6567C">
            <w:pPr>
              <w:pStyle w:val="af2"/>
              <w:rPr>
                <w:rFonts w:ascii="Times New Roman" w:hAnsi="Times New Roman"/>
                <w:sz w:val="24"/>
                <w:szCs w:val="24"/>
              </w:rPr>
            </w:pPr>
            <w:r w:rsidRPr="00BD4E4A">
              <w:rPr>
                <w:rFonts w:ascii="Times New Roman" w:hAnsi="Times New Roman"/>
                <w:sz w:val="24"/>
                <w:szCs w:val="24"/>
              </w:rPr>
              <w:t>ПАО АНК «Башнефть»</w:t>
            </w:r>
          </w:p>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__________________________________</w:t>
            </w:r>
          </w:p>
        </w:tc>
      </w:tr>
      <w:tr w:rsidR="008F1183" w:rsidRPr="008F1183" w:rsidTr="008F1183">
        <w:tc>
          <w:tcPr>
            <w:tcW w:w="5353" w:type="dxa"/>
            <w:gridSpan w:val="2"/>
          </w:tcPr>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 xml:space="preserve">_________________ /_______________/ </w:t>
            </w:r>
          </w:p>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М.П.</w:t>
            </w:r>
          </w:p>
        </w:tc>
        <w:tc>
          <w:tcPr>
            <w:tcW w:w="13544" w:type="dxa"/>
          </w:tcPr>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 xml:space="preserve">____________________/ _____________/ </w:t>
            </w:r>
          </w:p>
          <w:p w:rsidR="008F1183" w:rsidRPr="008921C3" w:rsidRDefault="008F1183" w:rsidP="00A6567C">
            <w:pPr>
              <w:pStyle w:val="af2"/>
              <w:rPr>
                <w:rFonts w:ascii="Times New Roman" w:hAnsi="Times New Roman"/>
                <w:sz w:val="24"/>
                <w:szCs w:val="24"/>
              </w:rPr>
            </w:pPr>
            <w:r w:rsidRPr="008921C3">
              <w:rPr>
                <w:rFonts w:ascii="Times New Roman" w:hAnsi="Times New Roman"/>
                <w:sz w:val="24"/>
                <w:szCs w:val="24"/>
              </w:rPr>
              <w:t>М.П.</w:t>
            </w:r>
          </w:p>
        </w:tc>
      </w:tr>
    </w:tbl>
    <w:p w:rsidR="008F1183" w:rsidRPr="008F1183" w:rsidRDefault="008F1183" w:rsidP="008F1183">
      <w:pPr>
        <w:spacing w:after="0" w:line="240" w:lineRule="auto"/>
        <w:ind w:left="6810" w:hanging="6"/>
        <w:rPr>
          <w:rFonts w:ascii="Times New Roman" w:hAnsi="Times New Roman"/>
          <w:b/>
          <w:sz w:val="24"/>
          <w:szCs w:val="24"/>
          <w:lang w:eastAsia="ru-RU"/>
        </w:rPr>
      </w:pPr>
    </w:p>
    <w:p w:rsidR="00446BE1" w:rsidRDefault="00446BE1" w:rsidP="008F1183">
      <w:pPr>
        <w:spacing w:after="0" w:line="240" w:lineRule="auto"/>
        <w:rPr>
          <w:rFonts w:ascii="Times New Roman" w:hAnsi="Times New Roman"/>
          <w:sz w:val="24"/>
          <w:szCs w:val="24"/>
          <w:lang w:eastAsia="ru-RU"/>
        </w:rPr>
      </w:pPr>
    </w:p>
    <w:p w:rsidR="008F1183" w:rsidRDefault="008F1183" w:rsidP="008F1183">
      <w:pPr>
        <w:spacing w:after="0" w:line="240" w:lineRule="auto"/>
        <w:rPr>
          <w:rFonts w:ascii="Times New Roman" w:hAnsi="Times New Roman"/>
          <w:sz w:val="24"/>
          <w:szCs w:val="24"/>
          <w:lang w:eastAsia="ru-RU"/>
        </w:rPr>
      </w:pPr>
    </w:p>
    <w:p w:rsidR="008F1183" w:rsidRDefault="008F1183" w:rsidP="008F1183">
      <w:pPr>
        <w:spacing w:after="0" w:line="240" w:lineRule="auto"/>
        <w:rPr>
          <w:rFonts w:ascii="Times New Roman" w:hAnsi="Times New Roman"/>
          <w:sz w:val="24"/>
          <w:szCs w:val="24"/>
          <w:lang w:eastAsia="ru-RU"/>
        </w:rPr>
      </w:pPr>
    </w:p>
    <w:p w:rsidR="008F1183" w:rsidRDefault="008F1183" w:rsidP="008F1183">
      <w:pPr>
        <w:spacing w:after="0" w:line="240" w:lineRule="auto"/>
        <w:rPr>
          <w:rFonts w:ascii="Times New Roman" w:hAnsi="Times New Roman"/>
          <w:sz w:val="24"/>
          <w:szCs w:val="24"/>
          <w:lang w:eastAsia="ru-RU"/>
        </w:rPr>
      </w:pPr>
    </w:p>
    <w:p w:rsidR="008F1183" w:rsidRDefault="008F1183" w:rsidP="008F1183">
      <w:pPr>
        <w:spacing w:after="0" w:line="240" w:lineRule="auto"/>
        <w:rPr>
          <w:rFonts w:ascii="Times New Roman" w:hAnsi="Times New Roman"/>
          <w:sz w:val="24"/>
          <w:szCs w:val="24"/>
          <w:lang w:eastAsia="ru-RU"/>
        </w:rPr>
      </w:pPr>
    </w:p>
    <w:p w:rsidR="008F1183" w:rsidRDefault="008F1183" w:rsidP="008F1183">
      <w:pPr>
        <w:spacing w:after="0" w:line="240" w:lineRule="auto"/>
        <w:rPr>
          <w:rFonts w:ascii="Times New Roman" w:hAnsi="Times New Roman"/>
          <w:sz w:val="24"/>
          <w:szCs w:val="24"/>
          <w:lang w:eastAsia="ru-RU"/>
        </w:rPr>
      </w:pPr>
    </w:p>
    <w:p w:rsidR="008F1183" w:rsidRDefault="008F1183" w:rsidP="008F1183">
      <w:pPr>
        <w:spacing w:after="0" w:line="240" w:lineRule="auto"/>
        <w:rPr>
          <w:rFonts w:ascii="Times New Roman" w:hAnsi="Times New Roman"/>
          <w:sz w:val="24"/>
          <w:szCs w:val="24"/>
          <w:lang w:eastAsia="ru-RU"/>
        </w:rPr>
      </w:pPr>
    </w:p>
    <w:p w:rsidR="008F1183" w:rsidRDefault="008F1183" w:rsidP="008F1183">
      <w:pPr>
        <w:spacing w:after="0" w:line="240" w:lineRule="auto"/>
        <w:rPr>
          <w:rFonts w:ascii="Times New Roman" w:hAnsi="Times New Roman"/>
          <w:sz w:val="24"/>
          <w:szCs w:val="24"/>
          <w:lang w:eastAsia="ru-RU"/>
        </w:rPr>
      </w:pPr>
    </w:p>
    <w:p w:rsidR="008F1183" w:rsidRPr="008F1183" w:rsidRDefault="008F1183" w:rsidP="008F1183">
      <w:pPr>
        <w:spacing w:after="0" w:line="240" w:lineRule="auto"/>
        <w:rPr>
          <w:rFonts w:ascii="Times New Roman" w:hAnsi="Times New Roman"/>
          <w:sz w:val="24"/>
          <w:szCs w:val="24"/>
          <w:lang w:eastAsia="ru-RU"/>
        </w:rPr>
      </w:pPr>
    </w:p>
    <w:p w:rsidR="00446BE1" w:rsidRPr="007F5E89" w:rsidRDefault="008F1183" w:rsidP="00446BE1">
      <w:pPr>
        <w:spacing w:after="0" w:line="240" w:lineRule="auto"/>
        <w:ind w:left="6810" w:firstLine="708"/>
        <w:rPr>
          <w:rFonts w:ascii="Times New Roman" w:hAnsi="Times New Roman"/>
          <w:b/>
          <w:sz w:val="24"/>
          <w:szCs w:val="24"/>
          <w:lang w:eastAsia="ru-RU"/>
        </w:rPr>
      </w:pPr>
      <w:r>
        <w:rPr>
          <w:rFonts w:ascii="Times New Roman" w:hAnsi="Times New Roman"/>
          <w:b/>
          <w:sz w:val="24"/>
          <w:szCs w:val="24"/>
          <w:lang w:eastAsia="ru-RU"/>
        </w:rPr>
        <w:t>Приложение № 2</w:t>
      </w:r>
      <w:r w:rsidR="00446BE1" w:rsidRPr="007F5E89">
        <w:rPr>
          <w:rFonts w:ascii="Times New Roman" w:hAnsi="Times New Roman"/>
          <w:b/>
          <w:sz w:val="24"/>
          <w:szCs w:val="24"/>
          <w:lang w:eastAsia="ru-RU"/>
        </w:rPr>
        <w:t xml:space="preserve">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spacing w:after="0" w:line="240" w:lineRule="auto"/>
        <w:contextualSpacing/>
        <w:rPr>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№_____________________</w:t>
      </w:r>
    </w:p>
    <w:p w:rsidR="00446BE1" w:rsidRPr="00C31C80" w:rsidRDefault="00446BE1" w:rsidP="00446BE1">
      <w:pPr>
        <w:spacing w:after="0" w:line="240" w:lineRule="auto"/>
        <w:ind w:left="6237"/>
        <w:rPr>
          <w:rFonts w:ascii="Times New Roman" w:hAnsi="Times New Roman"/>
          <w:b/>
          <w:sz w:val="24"/>
          <w:szCs w:val="24"/>
          <w:lang w:eastAsia="ru-RU"/>
        </w:rPr>
      </w:pPr>
    </w:p>
    <w:p w:rsidR="00446BE1" w:rsidRPr="00C31C80" w:rsidRDefault="00446BE1" w:rsidP="00446BE1">
      <w:pPr>
        <w:spacing w:after="0" w:line="240" w:lineRule="auto"/>
        <w:jc w:val="center"/>
        <w:rPr>
          <w:rFonts w:ascii="Times New Roman" w:hAnsi="Times New Roman"/>
          <w:b/>
          <w:sz w:val="24"/>
          <w:szCs w:val="24"/>
          <w:lang w:eastAsia="ru-RU"/>
        </w:rPr>
      </w:pPr>
    </w:p>
    <w:p w:rsidR="00446BE1" w:rsidRPr="00C31C80" w:rsidRDefault="00446BE1" w:rsidP="00446BE1">
      <w:pPr>
        <w:tabs>
          <w:tab w:val="left" w:pos="284"/>
          <w:tab w:val="left" w:pos="567"/>
          <w:tab w:val="left" w:pos="927"/>
        </w:tabs>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Сведения о режиме подачи (потребления) холодной воды</w:t>
      </w:r>
    </w:p>
    <w:p w:rsidR="00446BE1" w:rsidRPr="00C31C80" w:rsidRDefault="00446BE1" w:rsidP="00446BE1">
      <w:pPr>
        <w:tabs>
          <w:tab w:val="left" w:pos="284"/>
          <w:tab w:val="left" w:pos="567"/>
          <w:tab w:val="left" w:pos="927"/>
        </w:tabs>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 xml:space="preserve">  </w:t>
      </w:r>
    </w:p>
    <w:p w:rsidR="00446BE1" w:rsidRPr="00C31C80" w:rsidRDefault="00446BE1" w:rsidP="00446BE1">
      <w:pPr>
        <w:tabs>
          <w:tab w:val="left" w:pos="284"/>
          <w:tab w:val="left" w:pos="567"/>
          <w:tab w:val="left" w:pos="927"/>
        </w:tabs>
        <w:spacing w:after="0" w:line="240" w:lineRule="auto"/>
        <w:jc w:val="center"/>
        <w:rPr>
          <w:rFonts w:ascii="Times New Roman" w:hAnsi="Times New Roman"/>
          <w:b/>
          <w:sz w:val="24"/>
          <w:szCs w:val="24"/>
          <w:lang w:eastAsia="ru-RU"/>
        </w:rPr>
      </w:pPr>
    </w:p>
    <w:tbl>
      <w:tblPr>
        <w:tblpPr w:leftFromText="180" w:rightFromText="180" w:vertAnchor="text" w:horzAnchor="margin" w:tblpY="5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189"/>
        <w:gridCol w:w="2489"/>
        <w:gridCol w:w="2410"/>
        <w:gridCol w:w="2835"/>
      </w:tblGrid>
      <w:tr w:rsidR="00446BE1" w:rsidRPr="00C31C80" w:rsidTr="006D75D0">
        <w:tc>
          <w:tcPr>
            <w:tcW w:w="675"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w:t>
            </w:r>
          </w:p>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proofErr w:type="gramStart"/>
            <w:r w:rsidRPr="00C31C80">
              <w:rPr>
                <w:rFonts w:ascii="Times New Roman" w:hAnsi="Times New Roman"/>
                <w:sz w:val="24"/>
                <w:szCs w:val="24"/>
                <w:lang w:eastAsia="ru-RU"/>
              </w:rPr>
              <w:t>п</w:t>
            </w:r>
            <w:proofErr w:type="gramEnd"/>
            <w:r w:rsidRPr="00C31C80">
              <w:rPr>
                <w:rFonts w:ascii="Times New Roman" w:hAnsi="Times New Roman"/>
                <w:sz w:val="24"/>
                <w:szCs w:val="24"/>
                <w:lang w:eastAsia="ru-RU"/>
              </w:rPr>
              <w:t>/п</w:t>
            </w:r>
          </w:p>
        </w:tc>
        <w:tc>
          <w:tcPr>
            <w:tcW w:w="2189"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Наименование объекта (ввода)</w:t>
            </w:r>
          </w:p>
        </w:tc>
        <w:tc>
          <w:tcPr>
            <w:tcW w:w="2489"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 xml:space="preserve">Гарантированный объем подачи холодной воды (отдельно для холодной питьевой и технической воды) </w:t>
            </w:r>
          </w:p>
        </w:tc>
        <w:tc>
          <w:tcPr>
            <w:tcW w:w="2410"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Гарантированный объем подачи холодной воды на нужды пожаротушения</w:t>
            </w:r>
          </w:p>
        </w:tc>
        <w:tc>
          <w:tcPr>
            <w:tcW w:w="2835"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Гарантированный  уровень давления воды в системе водоснабжения в месте присоединения (отдельно для холодной питьевой и технической воды)</w:t>
            </w:r>
          </w:p>
        </w:tc>
      </w:tr>
      <w:tr w:rsidR="00446BE1" w:rsidRPr="00C31C80" w:rsidTr="006D75D0">
        <w:tc>
          <w:tcPr>
            <w:tcW w:w="675"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1</w:t>
            </w:r>
          </w:p>
        </w:tc>
        <w:tc>
          <w:tcPr>
            <w:tcW w:w="2189"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2</w:t>
            </w:r>
          </w:p>
        </w:tc>
        <w:tc>
          <w:tcPr>
            <w:tcW w:w="2489"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3</w:t>
            </w:r>
          </w:p>
        </w:tc>
        <w:tc>
          <w:tcPr>
            <w:tcW w:w="2410"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4</w:t>
            </w:r>
          </w:p>
        </w:tc>
        <w:tc>
          <w:tcPr>
            <w:tcW w:w="2835"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5</w:t>
            </w:r>
          </w:p>
        </w:tc>
      </w:tr>
      <w:tr w:rsidR="00446BE1" w:rsidRPr="00C31C80" w:rsidTr="006D75D0">
        <w:tc>
          <w:tcPr>
            <w:tcW w:w="675" w:type="dxa"/>
          </w:tcPr>
          <w:p w:rsidR="00446BE1" w:rsidRPr="00C31C80" w:rsidRDefault="00102905" w:rsidP="006D75D0">
            <w:pPr>
              <w:tabs>
                <w:tab w:val="left" w:pos="284"/>
                <w:tab w:val="left" w:pos="567"/>
                <w:tab w:val="left" w:pos="927"/>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89" w:type="dxa"/>
          </w:tcPr>
          <w:p w:rsidR="00102905" w:rsidRPr="00C31C80" w:rsidRDefault="00102905" w:rsidP="00102905">
            <w:pPr>
              <w:tabs>
                <w:tab w:val="left" w:pos="284"/>
                <w:tab w:val="left" w:pos="567"/>
                <w:tab w:val="left" w:pos="927"/>
              </w:tabs>
              <w:spacing w:after="0" w:line="240" w:lineRule="auto"/>
              <w:jc w:val="center"/>
              <w:rPr>
                <w:rFonts w:ascii="Times New Roman" w:hAnsi="Times New Roman"/>
                <w:sz w:val="24"/>
                <w:szCs w:val="24"/>
                <w:lang w:eastAsia="ru-RU"/>
              </w:rPr>
            </w:pPr>
          </w:p>
        </w:tc>
        <w:tc>
          <w:tcPr>
            <w:tcW w:w="2489" w:type="dxa"/>
          </w:tcPr>
          <w:p w:rsidR="00102905" w:rsidRPr="00C31C80" w:rsidRDefault="00102905" w:rsidP="006D75D0">
            <w:pPr>
              <w:tabs>
                <w:tab w:val="left" w:pos="284"/>
                <w:tab w:val="left" w:pos="567"/>
                <w:tab w:val="left" w:pos="927"/>
              </w:tabs>
              <w:spacing w:after="0" w:line="240" w:lineRule="auto"/>
              <w:jc w:val="center"/>
              <w:rPr>
                <w:rFonts w:ascii="Times New Roman" w:hAnsi="Times New Roman"/>
                <w:sz w:val="24"/>
                <w:szCs w:val="24"/>
                <w:lang w:eastAsia="ru-RU"/>
              </w:rPr>
            </w:pPr>
          </w:p>
        </w:tc>
        <w:tc>
          <w:tcPr>
            <w:tcW w:w="2410"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p>
        </w:tc>
        <w:tc>
          <w:tcPr>
            <w:tcW w:w="2835" w:type="dxa"/>
          </w:tcPr>
          <w:p w:rsidR="00446BE1" w:rsidRPr="00C31C80" w:rsidRDefault="00446BE1" w:rsidP="006D75D0">
            <w:pPr>
              <w:tabs>
                <w:tab w:val="left" w:pos="284"/>
                <w:tab w:val="left" w:pos="567"/>
                <w:tab w:val="left" w:pos="927"/>
              </w:tabs>
              <w:spacing w:after="0" w:line="240" w:lineRule="auto"/>
              <w:jc w:val="center"/>
              <w:rPr>
                <w:rFonts w:ascii="Times New Roman" w:hAnsi="Times New Roman"/>
                <w:sz w:val="24"/>
                <w:szCs w:val="24"/>
                <w:lang w:eastAsia="ru-RU"/>
              </w:rPr>
            </w:pPr>
          </w:p>
        </w:tc>
      </w:tr>
    </w:tbl>
    <w:p w:rsidR="00446BE1" w:rsidRPr="00C31C80" w:rsidRDefault="00446BE1" w:rsidP="00446BE1">
      <w:pPr>
        <w:tabs>
          <w:tab w:val="left" w:pos="284"/>
          <w:tab w:val="left" w:pos="567"/>
          <w:tab w:val="left" w:pos="927"/>
        </w:tabs>
        <w:spacing w:after="0" w:line="240" w:lineRule="auto"/>
        <w:jc w:val="center"/>
        <w:rPr>
          <w:rFonts w:ascii="Times New Roman" w:hAnsi="Times New Roman"/>
          <w:b/>
          <w:sz w:val="24"/>
          <w:szCs w:val="24"/>
          <w:lang w:eastAsia="ru-RU"/>
        </w:rPr>
      </w:pPr>
    </w:p>
    <w:p w:rsidR="00446BE1" w:rsidRPr="00C31C80" w:rsidRDefault="00446BE1" w:rsidP="00446BE1">
      <w:pPr>
        <w:autoSpaceDE w:val="0"/>
        <w:autoSpaceDN w:val="0"/>
        <w:adjustRightInd w:val="0"/>
        <w:spacing w:after="0" w:line="240" w:lineRule="auto"/>
        <w:jc w:val="both"/>
        <w:rPr>
          <w:rFonts w:ascii="Times New Roman" w:hAnsi="Times New Roman"/>
          <w:sz w:val="24"/>
          <w:szCs w:val="24"/>
          <w:lang w:eastAsia="ru-RU"/>
        </w:rPr>
      </w:pPr>
      <w:r w:rsidRPr="00C31C80">
        <w:rPr>
          <w:rFonts w:ascii="Courier New" w:eastAsiaTheme="minorHAnsi" w:hAnsi="Courier New" w:cs="Courier New"/>
          <w:sz w:val="20"/>
          <w:szCs w:val="20"/>
        </w:rPr>
        <w:t xml:space="preserve">  </w:t>
      </w:r>
      <w:r w:rsidRPr="00C31C80">
        <w:rPr>
          <w:rFonts w:ascii="Times New Roman" w:hAnsi="Times New Roman"/>
          <w:sz w:val="24"/>
          <w:szCs w:val="24"/>
          <w:lang w:eastAsia="ru-RU"/>
        </w:rPr>
        <w:t>Режим установлен на период с ________________ по ______________ 20__ г.</w:t>
      </w:r>
    </w:p>
    <w:p w:rsidR="00446BE1" w:rsidRPr="00C31C80" w:rsidRDefault="00446BE1" w:rsidP="00446BE1">
      <w:pPr>
        <w:autoSpaceDE w:val="0"/>
        <w:autoSpaceDN w:val="0"/>
        <w:adjustRightInd w:val="0"/>
        <w:spacing w:after="0" w:line="240" w:lineRule="auto"/>
        <w:jc w:val="both"/>
        <w:rPr>
          <w:rFonts w:ascii="Times New Roman" w:hAnsi="Times New Roman"/>
          <w:sz w:val="24"/>
          <w:szCs w:val="24"/>
          <w:lang w:eastAsia="ru-RU"/>
        </w:rPr>
      </w:pPr>
      <w:r w:rsidRPr="00C31C80">
        <w:rPr>
          <w:rFonts w:ascii="Times New Roman" w:hAnsi="Times New Roman"/>
          <w:sz w:val="24"/>
          <w:szCs w:val="24"/>
          <w:lang w:eastAsia="ru-RU"/>
        </w:rPr>
        <w:t xml:space="preserve">    Допустимые  перерывы   в   продолжительности   подачи   холодной   воды</w:t>
      </w:r>
    </w:p>
    <w:p w:rsidR="00446BE1" w:rsidRPr="00C31C80" w:rsidRDefault="00446BE1" w:rsidP="00446BE1">
      <w:pPr>
        <w:autoSpaceDE w:val="0"/>
        <w:autoSpaceDN w:val="0"/>
        <w:adjustRightInd w:val="0"/>
        <w:spacing w:after="0" w:line="240" w:lineRule="auto"/>
        <w:jc w:val="both"/>
        <w:rPr>
          <w:rFonts w:ascii="Times New Roman" w:hAnsi="Times New Roman"/>
          <w:sz w:val="24"/>
          <w:szCs w:val="24"/>
          <w:lang w:eastAsia="ru-RU"/>
        </w:rPr>
      </w:pPr>
      <w:r w:rsidRPr="00C31C80">
        <w:rPr>
          <w:rFonts w:ascii="Times New Roman" w:hAnsi="Times New Roman"/>
          <w:sz w:val="24"/>
          <w:szCs w:val="24"/>
          <w:lang w:eastAsia="ru-RU"/>
        </w:rPr>
        <w:t>__________________________________________________________________________.</w:t>
      </w:r>
    </w:p>
    <w:p w:rsidR="00446BE1" w:rsidRPr="00C31C80" w:rsidRDefault="00446BE1" w:rsidP="00446BE1">
      <w:pPr>
        <w:tabs>
          <w:tab w:val="left" w:pos="284"/>
          <w:tab w:val="left" w:pos="567"/>
          <w:tab w:val="left" w:pos="927"/>
        </w:tabs>
        <w:spacing w:after="0" w:line="240" w:lineRule="auto"/>
        <w:jc w:val="center"/>
        <w:rPr>
          <w:rFonts w:ascii="Times New Roman" w:hAnsi="Times New Roman"/>
          <w:sz w:val="24"/>
          <w:szCs w:val="24"/>
          <w:lang w:eastAsia="ru-RU"/>
        </w:rPr>
      </w:pPr>
    </w:p>
    <w:p w:rsidR="00446BE1" w:rsidRPr="00C31C80" w:rsidRDefault="00446BE1" w:rsidP="00446BE1">
      <w:pPr>
        <w:tabs>
          <w:tab w:val="left" w:pos="284"/>
          <w:tab w:val="left" w:pos="567"/>
          <w:tab w:val="left" w:pos="927"/>
        </w:tabs>
        <w:spacing w:after="0" w:line="240" w:lineRule="auto"/>
        <w:jc w:val="center"/>
        <w:rPr>
          <w:rFonts w:ascii="Times New Roman" w:hAnsi="Times New Roman"/>
          <w:sz w:val="24"/>
          <w:szCs w:val="24"/>
          <w:lang w:eastAsia="ru-RU"/>
        </w:rPr>
      </w:pPr>
    </w:p>
    <w:tbl>
      <w:tblPr>
        <w:tblW w:w="18897" w:type="dxa"/>
        <w:tblLook w:val="00A0" w:firstRow="1" w:lastRow="0" w:firstColumn="1" w:lastColumn="0" w:noHBand="0" w:noVBand="0"/>
      </w:tblPr>
      <w:tblGrid>
        <w:gridCol w:w="5116"/>
        <w:gridCol w:w="237"/>
        <w:gridCol w:w="5208"/>
        <w:gridCol w:w="542"/>
        <w:gridCol w:w="7794"/>
      </w:tblGrid>
      <w:tr w:rsidR="00446BE1" w:rsidRPr="00C31C80" w:rsidTr="006D75D0">
        <w:trPr>
          <w:gridAfter w:val="4"/>
          <w:wAfter w:w="13781" w:type="dxa"/>
          <w:trHeight w:val="258"/>
        </w:trPr>
        <w:tc>
          <w:tcPr>
            <w:tcW w:w="5116" w:type="dxa"/>
          </w:tcPr>
          <w:p w:rsidR="00446BE1" w:rsidRPr="00C31C80" w:rsidRDefault="00446BE1" w:rsidP="006D75D0">
            <w:pPr>
              <w:spacing w:after="0" w:line="240" w:lineRule="auto"/>
              <w:jc w:val="both"/>
              <w:rPr>
                <w:rFonts w:ascii="Times New Roman" w:hAnsi="Times New Roman"/>
                <w:sz w:val="24"/>
                <w:szCs w:val="24"/>
                <w:lang w:eastAsia="ru-RU"/>
              </w:rPr>
            </w:pPr>
          </w:p>
        </w:tc>
      </w:tr>
      <w:tr w:rsidR="00446BE1" w:rsidRPr="00C31C80" w:rsidTr="006D75D0">
        <w:trPr>
          <w:gridAfter w:val="2"/>
          <w:wAfter w:w="8336" w:type="dxa"/>
        </w:trPr>
        <w:tc>
          <w:tcPr>
            <w:tcW w:w="5353" w:type="dxa"/>
            <w:gridSpan w:val="2"/>
          </w:tcPr>
          <w:p w:rsidR="00446BE1" w:rsidRPr="00C31C80" w:rsidRDefault="00446BE1" w:rsidP="006D75D0">
            <w:pPr>
              <w:pStyle w:val="af2"/>
              <w:rPr>
                <w:rFonts w:ascii="Times New Roman" w:hAnsi="Times New Roman"/>
                <w:sz w:val="24"/>
                <w:szCs w:val="24"/>
              </w:rPr>
            </w:pP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c>
          <w:tcPr>
            <w:tcW w:w="5208" w:type="dxa"/>
          </w:tcPr>
          <w:p w:rsidR="00446BE1" w:rsidRPr="00C31C80" w:rsidRDefault="00446BE1" w:rsidP="006D75D0">
            <w:pPr>
              <w:pStyle w:val="af2"/>
              <w:rPr>
                <w:rFonts w:ascii="Times New Roman" w:hAnsi="Times New Roman"/>
                <w:sz w:val="24"/>
                <w:szCs w:val="24"/>
              </w:rPr>
            </w:pP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BD4E4A" w:rsidP="006D75D0">
            <w:pPr>
              <w:pStyle w:val="af2"/>
              <w:rPr>
                <w:rFonts w:ascii="Times New Roman" w:hAnsi="Times New Roman"/>
                <w:sz w:val="24"/>
                <w:szCs w:val="24"/>
              </w:rPr>
            </w:pPr>
            <w:r w:rsidRPr="00BD4E4A">
              <w:rPr>
                <w:rFonts w:ascii="Times New Roman" w:hAnsi="Times New Roman"/>
                <w:sz w:val="24"/>
                <w:szCs w:val="24"/>
              </w:rPr>
              <w:t>ПАО АНК «Башнефть»</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r>
      <w:tr w:rsidR="00446BE1" w:rsidRPr="00C31C80" w:rsidTr="006D75D0">
        <w:trPr>
          <w:gridAfter w:val="2"/>
          <w:wAfter w:w="8336" w:type="dxa"/>
        </w:trPr>
        <w:tc>
          <w:tcPr>
            <w:tcW w:w="5353"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c>
          <w:tcPr>
            <w:tcW w:w="5208" w:type="dxa"/>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____________________/______________/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r>
      <w:tr w:rsidR="00446BE1" w:rsidRPr="00C31C80" w:rsidTr="006D75D0">
        <w:tc>
          <w:tcPr>
            <w:tcW w:w="11103" w:type="dxa"/>
            <w:gridSpan w:val="4"/>
          </w:tcPr>
          <w:p w:rsidR="00446BE1" w:rsidRPr="00C31C80" w:rsidRDefault="00446BE1" w:rsidP="006D75D0">
            <w:pPr>
              <w:pStyle w:val="af2"/>
              <w:rPr>
                <w:rFonts w:ascii="Times New Roman" w:hAnsi="Times New Roman"/>
                <w:sz w:val="24"/>
                <w:szCs w:val="24"/>
              </w:rPr>
            </w:pPr>
          </w:p>
        </w:tc>
        <w:tc>
          <w:tcPr>
            <w:tcW w:w="7794" w:type="dxa"/>
          </w:tcPr>
          <w:p w:rsidR="00446BE1" w:rsidRPr="00C31C80" w:rsidRDefault="00446BE1" w:rsidP="006D75D0">
            <w:pPr>
              <w:pStyle w:val="af2"/>
              <w:rPr>
                <w:rFonts w:ascii="Times New Roman" w:hAnsi="Times New Roman"/>
                <w:sz w:val="24"/>
                <w:szCs w:val="24"/>
              </w:rPr>
            </w:pPr>
          </w:p>
        </w:tc>
      </w:tr>
    </w:tbl>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r w:rsidRPr="00C31C80">
        <w:rPr>
          <w:rFonts w:ascii="Times New Roman" w:hAnsi="Times New Roman"/>
          <w:sz w:val="24"/>
          <w:szCs w:val="24"/>
          <w:lang w:eastAsia="ru-RU"/>
        </w:rPr>
        <w:br w:type="page"/>
      </w:r>
    </w:p>
    <w:p w:rsidR="00446BE1" w:rsidRPr="00E513AD" w:rsidRDefault="00446BE1" w:rsidP="00446BE1">
      <w:pPr>
        <w:spacing w:after="0" w:line="240" w:lineRule="auto"/>
        <w:ind w:left="6810" w:firstLine="708"/>
        <w:rPr>
          <w:rFonts w:ascii="Times New Roman" w:hAnsi="Times New Roman"/>
          <w:b/>
          <w:sz w:val="24"/>
          <w:szCs w:val="24"/>
          <w:lang w:eastAsia="ru-RU"/>
        </w:rPr>
      </w:pPr>
      <w:r w:rsidRPr="00E513AD">
        <w:rPr>
          <w:rFonts w:ascii="Times New Roman" w:hAnsi="Times New Roman"/>
          <w:b/>
          <w:sz w:val="24"/>
          <w:szCs w:val="24"/>
          <w:lang w:eastAsia="ru-RU"/>
        </w:rPr>
        <w:lastRenderedPageBreak/>
        <w:t xml:space="preserve">Приложение № </w:t>
      </w:r>
      <w:r w:rsidR="008F1183">
        <w:rPr>
          <w:rFonts w:ascii="Times New Roman" w:hAnsi="Times New Roman"/>
          <w:b/>
          <w:sz w:val="24"/>
          <w:szCs w:val="24"/>
          <w:lang w:eastAsia="ru-RU"/>
        </w:rPr>
        <w:t>3</w:t>
      </w:r>
      <w:r w:rsidRPr="00E513AD">
        <w:rPr>
          <w:rFonts w:ascii="Times New Roman" w:hAnsi="Times New Roman"/>
          <w:b/>
          <w:sz w:val="24"/>
          <w:szCs w:val="24"/>
          <w:lang w:eastAsia="ru-RU"/>
        </w:rPr>
        <w:t xml:space="preserve">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spacing w:after="0" w:line="240" w:lineRule="auto"/>
        <w:contextualSpacing/>
        <w:rPr>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№_____________________</w:t>
      </w:r>
    </w:p>
    <w:p w:rsidR="00446BE1" w:rsidRPr="00C31C80" w:rsidRDefault="00446BE1" w:rsidP="00446BE1">
      <w:pPr>
        <w:spacing w:after="0" w:line="240" w:lineRule="auto"/>
        <w:jc w:val="center"/>
        <w:rPr>
          <w:rFonts w:ascii="Times New Roman" w:hAnsi="Times New Roman"/>
          <w:b/>
        </w:rPr>
      </w:pPr>
    </w:p>
    <w:p w:rsidR="00446BE1" w:rsidRDefault="00446BE1" w:rsidP="00446BE1">
      <w:pPr>
        <w:spacing w:after="0" w:line="240" w:lineRule="auto"/>
        <w:jc w:val="center"/>
        <w:rPr>
          <w:rFonts w:ascii="Times New Roman" w:hAnsi="Times New Roman"/>
          <w:b/>
          <w:sz w:val="24"/>
        </w:rPr>
      </w:pPr>
    </w:p>
    <w:p w:rsidR="00446BE1" w:rsidRDefault="00446BE1" w:rsidP="00446BE1">
      <w:pPr>
        <w:spacing w:after="0" w:line="240" w:lineRule="auto"/>
        <w:jc w:val="center"/>
        <w:rPr>
          <w:rFonts w:ascii="Times New Roman" w:hAnsi="Times New Roman"/>
          <w:b/>
          <w:sz w:val="24"/>
        </w:rPr>
      </w:pPr>
    </w:p>
    <w:p w:rsidR="00446BE1" w:rsidRPr="00C31C80" w:rsidRDefault="00446BE1" w:rsidP="00446BE1">
      <w:pPr>
        <w:spacing w:after="0" w:line="240" w:lineRule="auto"/>
        <w:jc w:val="center"/>
        <w:rPr>
          <w:rFonts w:ascii="Times New Roman" w:hAnsi="Times New Roman"/>
          <w:b/>
          <w:sz w:val="24"/>
        </w:rPr>
      </w:pPr>
      <w:r w:rsidRPr="00C31C80">
        <w:rPr>
          <w:rFonts w:ascii="Times New Roman" w:hAnsi="Times New Roman"/>
          <w:b/>
          <w:sz w:val="24"/>
        </w:rPr>
        <w:t>Акт о разграничении</w:t>
      </w:r>
    </w:p>
    <w:p w:rsidR="00446BE1" w:rsidRPr="00C31C80" w:rsidRDefault="00446BE1" w:rsidP="00446BE1">
      <w:pPr>
        <w:spacing w:after="0" w:line="240" w:lineRule="auto"/>
        <w:jc w:val="center"/>
        <w:rPr>
          <w:rFonts w:ascii="Times New Roman" w:hAnsi="Times New Roman"/>
          <w:b/>
          <w:sz w:val="24"/>
        </w:rPr>
      </w:pPr>
      <w:r w:rsidRPr="00C31C80">
        <w:rPr>
          <w:rFonts w:ascii="Times New Roman" w:hAnsi="Times New Roman"/>
          <w:b/>
          <w:sz w:val="24"/>
        </w:rPr>
        <w:t xml:space="preserve">эксплуатационной ответственности </w:t>
      </w:r>
    </w:p>
    <w:p w:rsidR="00446BE1" w:rsidRPr="00C31C80" w:rsidRDefault="00446BE1" w:rsidP="00446BE1">
      <w:pPr>
        <w:spacing w:after="0" w:line="240" w:lineRule="auto"/>
        <w:jc w:val="center"/>
        <w:rPr>
          <w:rFonts w:ascii="Times New Roman" w:hAnsi="Times New Roman"/>
          <w:b/>
        </w:rPr>
      </w:pPr>
    </w:p>
    <w:p w:rsidR="00446BE1" w:rsidRPr="007F5E89" w:rsidRDefault="00BD4E4A" w:rsidP="00446BE1">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BD4E4A">
        <w:rPr>
          <w:rFonts w:ascii="Times New Roman" w:hAnsi="Times New Roman"/>
          <w:b/>
          <w:sz w:val="24"/>
          <w:szCs w:val="24"/>
        </w:rPr>
        <w:t xml:space="preserve">Публичное акционерное общество «Акционерная нефтяная Компания «Башнефть» (ПАО </w:t>
      </w:r>
      <w:r>
        <w:rPr>
          <w:rFonts w:ascii="Times New Roman" w:hAnsi="Times New Roman"/>
          <w:b/>
          <w:sz w:val="24"/>
          <w:szCs w:val="24"/>
        </w:rPr>
        <w:t>«</w:t>
      </w:r>
      <w:r w:rsidRPr="00BD4E4A">
        <w:rPr>
          <w:rFonts w:ascii="Times New Roman" w:hAnsi="Times New Roman"/>
          <w:b/>
          <w:sz w:val="24"/>
          <w:szCs w:val="24"/>
        </w:rPr>
        <w:t>АНК «Башнефть»)</w:t>
      </w:r>
      <w:r w:rsidR="00C20A17" w:rsidRPr="00E20831">
        <w:rPr>
          <w:rFonts w:ascii="Times New Roman" w:hAnsi="Times New Roman"/>
          <w:sz w:val="24"/>
          <w:szCs w:val="24"/>
        </w:rPr>
        <w:t>, именуемое в д</w:t>
      </w:r>
      <w:r w:rsidR="00C84239">
        <w:rPr>
          <w:rFonts w:ascii="Times New Roman" w:hAnsi="Times New Roman"/>
          <w:sz w:val="24"/>
          <w:szCs w:val="24"/>
        </w:rPr>
        <w:t>альнейшем «Организация», в лице</w:t>
      </w:r>
      <w:r w:rsidR="00C84239" w:rsidRPr="00C84239">
        <w:rPr>
          <w:rFonts w:ascii="Times New Roman" w:hAnsi="Times New Roman"/>
          <w:spacing w:val="-2"/>
          <w:sz w:val="24"/>
          <w:szCs w:val="24"/>
        </w:rPr>
        <w:t xml:space="preserve"> __________________________, действующего на основании ________________________, с одной стороны</w:t>
      </w:r>
      <w:r w:rsidR="00C20A17" w:rsidRPr="00E20831">
        <w:rPr>
          <w:rFonts w:ascii="Times New Roman" w:hAnsi="Times New Roman"/>
          <w:spacing w:val="-2"/>
          <w:sz w:val="24"/>
          <w:szCs w:val="24"/>
        </w:rPr>
        <w:t xml:space="preserve">, и </w:t>
      </w:r>
      <w:r>
        <w:rPr>
          <w:rFonts w:ascii="Times New Roman" w:hAnsi="Times New Roman"/>
          <w:b/>
          <w:spacing w:val="-2"/>
          <w:sz w:val="24"/>
          <w:szCs w:val="24"/>
        </w:rPr>
        <w:t>______________________________________________________</w:t>
      </w:r>
      <w:r w:rsidR="00C20A17" w:rsidRPr="00E20831">
        <w:rPr>
          <w:rFonts w:ascii="Times New Roman" w:hAnsi="Times New Roman"/>
          <w:sz w:val="24"/>
          <w:szCs w:val="24"/>
          <w:lang w:eastAsia="ru-RU"/>
        </w:rPr>
        <w:t xml:space="preserve">, именуемое в дальнейшем «Абонент», в лице </w:t>
      </w:r>
      <w:r w:rsidR="00C20A17" w:rsidRPr="00E20831">
        <w:rPr>
          <w:rFonts w:ascii="Times New Roman" w:hAnsi="Times New Roman"/>
          <w:sz w:val="24"/>
          <w:szCs w:val="24"/>
        </w:rPr>
        <w:t>_________________</w:t>
      </w:r>
      <w:r w:rsidR="00C20A17" w:rsidRPr="00E20831">
        <w:rPr>
          <w:rFonts w:ascii="Times New Roman" w:hAnsi="Times New Roman"/>
          <w:sz w:val="24"/>
        </w:rPr>
        <w:t xml:space="preserve">, </w:t>
      </w:r>
      <w:r w:rsidR="00C20A17" w:rsidRPr="00E20831">
        <w:rPr>
          <w:rFonts w:ascii="Times New Roman" w:hAnsi="Times New Roman"/>
          <w:sz w:val="24"/>
          <w:szCs w:val="24"/>
          <w:lang w:eastAsia="ru-RU"/>
        </w:rPr>
        <w:t>действующего  на основании ____________________, с другой стороны, совместно именуемые – Стороны</w:t>
      </w:r>
      <w:r w:rsidR="00F05218">
        <w:rPr>
          <w:rFonts w:ascii="Times New Roman" w:hAnsi="Times New Roman"/>
          <w:sz w:val="24"/>
          <w:szCs w:val="24"/>
          <w:lang w:eastAsia="ru-RU"/>
        </w:rPr>
        <w:t>,</w:t>
      </w:r>
      <w:r w:rsidR="00C20A17" w:rsidRPr="00C20A17">
        <w:rPr>
          <w:rFonts w:ascii="Times New Roman" w:hAnsi="Times New Roman"/>
          <w:sz w:val="24"/>
          <w:szCs w:val="24"/>
          <w:lang w:eastAsia="ru-RU"/>
        </w:rPr>
        <w:t xml:space="preserve"> </w:t>
      </w:r>
      <w:r w:rsidR="00446BE1" w:rsidRPr="00C31C80">
        <w:rPr>
          <w:rFonts w:ascii="Times New Roman" w:hAnsi="Times New Roman"/>
          <w:sz w:val="24"/>
          <w:szCs w:val="24"/>
          <w:lang w:eastAsia="ru-RU"/>
        </w:rPr>
        <w:t xml:space="preserve">составили настоящий </w:t>
      </w:r>
      <w:r w:rsidR="00446BE1">
        <w:rPr>
          <w:rFonts w:ascii="Times New Roman" w:hAnsi="Times New Roman"/>
          <w:sz w:val="24"/>
          <w:szCs w:val="24"/>
          <w:lang w:eastAsia="ru-RU"/>
        </w:rPr>
        <w:t>А</w:t>
      </w:r>
      <w:r w:rsidR="00446BE1" w:rsidRPr="00C31C80">
        <w:rPr>
          <w:rFonts w:ascii="Times New Roman" w:hAnsi="Times New Roman"/>
          <w:sz w:val="24"/>
          <w:szCs w:val="24"/>
          <w:lang w:eastAsia="ru-RU"/>
        </w:rPr>
        <w:t>кт о том, что</w:t>
      </w:r>
      <w:r w:rsidR="00446BE1">
        <w:rPr>
          <w:rFonts w:ascii="Times New Roman" w:hAnsi="Times New Roman"/>
          <w:sz w:val="24"/>
          <w:szCs w:val="24"/>
          <w:lang w:eastAsia="ru-RU"/>
        </w:rPr>
        <w:t xml:space="preserve"> Г</w:t>
      </w:r>
      <w:r w:rsidR="00446BE1" w:rsidRPr="007F5E89">
        <w:rPr>
          <w:rFonts w:ascii="Times New Roman" w:hAnsi="Times New Roman"/>
          <w:sz w:val="24"/>
          <w:szCs w:val="24"/>
          <w:lang w:eastAsia="ru-RU"/>
        </w:rPr>
        <w:t>раницей  раздела  эксплуатационной  ответственности  по</w:t>
      </w:r>
      <w:r w:rsidR="00446BE1">
        <w:rPr>
          <w:rFonts w:ascii="Times New Roman" w:hAnsi="Times New Roman"/>
          <w:sz w:val="24"/>
          <w:szCs w:val="24"/>
          <w:lang w:eastAsia="ru-RU"/>
        </w:rPr>
        <w:t xml:space="preserve"> </w:t>
      </w:r>
      <w:r w:rsidR="00446BE1" w:rsidRPr="007F5E89">
        <w:rPr>
          <w:rFonts w:ascii="Times New Roman" w:hAnsi="Times New Roman"/>
          <w:sz w:val="24"/>
          <w:szCs w:val="24"/>
          <w:lang w:eastAsia="ru-RU"/>
        </w:rPr>
        <w:t xml:space="preserve">водопроводным  сетям  </w:t>
      </w:r>
      <w:r w:rsidR="00446BE1">
        <w:rPr>
          <w:rFonts w:ascii="Times New Roman" w:hAnsi="Times New Roman"/>
          <w:sz w:val="24"/>
          <w:szCs w:val="24"/>
          <w:lang w:eastAsia="ru-RU"/>
        </w:rPr>
        <w:t>А</w:t>
      </w:r>
      <w:r w:rsidR="00446BE1" w:rsidRPr="007F5E89">
        <w:rPr>
          <w:rFonts w:ascii="Times New Roman" w:hAnsi="Times New Roman"/>
          <w:sz w:val="24"/>
          <w:szCs w:val="24"/>
          <w:lang w:eastAsia="ru-RU"/>
        </w:rPr>
        <w:t xml:space="preserve">бонента  и </w:t>
      </w:r>
      <w:r w:rsidR="00446BE1">
        <w:rPr>
          <w:rFonts w:ascii="Times New Roman" w:hAnsi="Times New Roman"/>
          <w:sz w:val="24"/>
          <w:szCs w:val="24"/>
          <w:lang w:eastAsia="ru-RU"/>
        </w:rPr>
        <w:t>Организации</w:t>
      </w:r>
      <w:r w:rsidR="00446BE1" w:rsidRPr="007F5E89">
        <w:rPr>
          <w:rFonts w:ascii="Times New Roman" w:hAnsi="Times New Roman"/>
          <w:sz w:val="24"/>
          <w:szCs w:val="24"/>
          <w:lang w:eastAsia="ru-RU"/>
        </w:rPr>
        <w:t xml:space="preserve"> является</w:t>
      </w:r>
      <w:r w:rsidR="00446BE1">
        <w:rPr>
          <w:rFonts w:ascii="Times New Roman" w:hAnsi="Times New Roman"/>
          <w:sz w:val="24"/>
          <w:szCs w:val="24"/>
          <w:lang w:eastAsia="ru-RU"/>
        </w:rPr>
        <w:t>:</w:t>
      </w:r>
      <w:proofErr w:type="gramEnd"/>
    </w:p>
    <w:p w:rsidR="00446BE1" w:rsidRPr="00250639" w:rsidRDefault="00C20A17" w:rsidP="00446BE1">
      <w:pPr>
        <w:spacing w:after="0" w:line="240" w:lineRule="auto"/>
        <w:ind w:firstLine="708"/>
        <w:jc w:val="both"/>
        <w:rPr>
          <w:rFonts w:ascii="Times New Roman" w:hAnsi="Times New Roman"/>
          <w:i/>
          <w:sz w:val="24"/>
          <w:szCs w:val="24"/>
          <w:lang w:eastAsia="ru-RU"/>
        </w:rPr>
      </w:pPr>
      <w:r w:rsidRPr="00250639">
        <w:rPr>
          <w:rFonts w:ascii="Times New Roman" w:hAnsi="Times New Roman"/>
          <w:i/>
          <w:sz w:val="24"/>
          <w:szCs w:val="24"/>
          <w:lang w:eastAsia="ru-RU"/>
        </w:rPr>
        <w:t>По питьевой воде</w:t>
      </w:r>
      <w:r w:rsidR="00250639" w:rsidRPr="00250639">
        <w:rPr>
          <w:rStyle w:val="a6"/>
          <w:rFonts w:ascii="Times New Roman" w:hAnsi="Times New Roman"/>
          <w:i/>
          <w:sz w:val="24"/>
          <w:szCs w:val="24"/>
          <w:lang w:eastAsia="ru-RU"/>
        </w:rPr>
        <w:footnoteReference w:id="6"/>
      </w:r>
      <w:r w:rsidRPr="00250639">
        <w:rPr>
          <w:rFonts w:ascii="Times New Roman" w:hAnsi="Times New Roman"/>
          <w:i/>
          <w:sz w:val="24"/>
          <w:szCs w:val="24"/>
          <w:lang w:eastAsia="ru-RU"/>
        </w:rPr>
        <w:t>:</w:t>
      </w:r>
    </w:p>
    <w:p w:rsidR="00446BE1" w:rsidRDefault="00446BE1"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Default="00BD4E4A" w:rsidP="006D75D0">
      <w:pPr>
        <w:spacing w:after="0" w:line="240" w:lineRule="auto"/>
        <w:rPr>
          <w:rFonts w:ascii="Times New Roman" w:hAnsi="Times New Roman"/>
          <w:noProof/>
          <w:lang w:eastAsia="ru-RU"/>
        </w:rPr>
      </w:pPr>
    </w:p>
    <w:p w:rsidR="00BD4E4A" w:rsidRPr="00C31C80" w:rsidRDefault="00BD4E4A" w:rsidP="006D75D0">
      <w:pPr>
        <w:spacing w:after="0" w:line="240" w:lineRule="auto"/>
        <w:rPr>
          <w:rFonts w:ascii="Times New Roman" w:hAnsi="Times New Roman"/>
        </w:rPr>
      </w:pPr>
    </w:p>
    <w:p w:rsidR="00446BE1" w:rsidRPr="00C31C80" w:rsidRDefault="00446BE1" w:rsidP="00446BE1">
      <w:pPr>
        <w:spacing w:after="0" w:line="240" w:lineRule="auto"/>
        <w:jc w:val="both"/>
        <w:rPr>
          <w:rFonts w:ascii="Times New Roman" w:hAnsi="Times New Roman"/>
          <w:sz w:val="24"/>
          <w:szCs w:val="24"/>
        </w:rPr>
      </w:pPr>
    </w:p>
    <w:p w:rsidR="00446BE1" w:rsidRPr="00C31C80" w:rsidRDefault="00446BE1" w:rsidP="00446BE1">
      <w:pPr>
        <w:spacing w:after="0" w:line="240" w:lineRule="auto"/>
        <w:jc w:val="both"/>
        <w:rPr>
          <w:rFonts w:ascii="Times New Roman" w:hAnsi="Times New Roman"/>
          <w:sz w:val="24"/>
          <w:szCs w:val="24"/>
        </w:rPr>
      </w:pPr>
    </w:p>
    <w:p w:rsidR="00446BE1" w:rsidRPr="00C31C80" w:rsidRDefault="00446BE1" w:rsidP="00446BE1">
      <w:pPr>
        <w:spacing w:after="0" w:line="240" w:lineRule="auto"/>
        <w:jc w:val="both"/>
        <w:rPr>
          <w:rFonts w:ascii="Times New Roman" w:hAnsi="Times New Roman"/>
          <w:sz w:val="24"/>
          <w:szCs w:val="24"/>
        </w:rPr>
      </w:pPr>
    </w:p>
    <w:tbl>
      <w:tblPr>
        <w:tblW w:w="14814" w:type="dxa"/>
        <w:tblLook w:val="00A0" w:firstRow="1" w:lastRow="0" w:firstColumn="1" w:lastColumn="0" w:noHBand="0" w:noVBand="0"/>
      </w:tblPr>
      <w:tblGrid>
        <w:gridCol w:w="5495"/>
        <w:gridCol w:w="9319"/>
      </w:tblGrid>
      <w:tr w:rsidR="00446BE1" w:rsidRPr="00C31C80" w:rsidTr="006D75D0">
        <w:tc>
          <w:tcPr>
            <w:tcW w:w="5495" w:type="dxa"/>
          </w:tcPr>
          <w:p w:rsidR="00446BE1" w:rsidRPr="00C31C80" w:rsidRDefault="00446BE1" w:rsidP="006D75D0">
            <w:pPr>
              <w:pStyle w:val="af2"/>
              <w:rPr>
                <w:rFonts w:ascii="Times New Roman" w:hAnsi="Times New Roman"/>
                <w:sz w:val="24"/>
                <w:szCs w:val="24"/>
              </w:rPr>
            </w:pP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c>
          <w:tcPr>
            <w:tcW w:w="9319" w:type="dxa"/>
          </w:tcPr>
          <w:p w:rsidR="00446BE1" w:rsidRPr="00C31C80" w:rsidRDefault="00446BE1" w:rsidP="006D75D0">
            <w:pPr>
              <w:pStyle w:val="af2"/>
              <w:rPr>
                <w:rFonts w:ascii="Times New Roman" w:hAnsi="Times New Roman"/>
                <w:sz w:val="24"/>
                <w:szCs w:val="24"/>
              </w:rPr>
            </w:pP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BD4E4A" w:rsidP="006D75D0">
            <w:pPr>
              <w:pStyle w:val="af2"/>
              <w:rPr>
                <w:rFonts w:ascii="Times New Roman" w:hAnsi="Times New Roman"/>
                <w:sz w:val="24"/>
                <w:szCs w:val="24"/>
              </w:rPr>
            </w:pPr>
            <w:r w:rsidRPr="00BD4E4A">
              <w:rPr>
                <w:rFonts w:ascii="Times New Roman" w:hAnsi="Times New Roman"/>
                <w:sz w:val="24"/>
                <w:szCs w:val="24"/>
              </w:rPr>
              <w:t xml:space="preserve">ПАО АНК «Башнефть»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r>
      <w:tr w:rsidR="00446BE1" w:rsidRPr="00C31C80" w:rsidTr="006D75D0">
        <w:tc>
          <w:tcPr>
            <w:tcW w:w="5495" w:type="dxa"/>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c>
          <w:tcPr>
            <w:tcW w:w="9319" w:type="dxa"/>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____________________/______________/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r>
    </w:tbl>
    <w:p w:rsidR="00446BE1" w:rsidRPr="00C31C80" w:rsidRDefault="00446BE1" w:rsidP="00446BE1">
      <w:pPr>
        <w:spacing w:after="0" w:line="240" w:lineRule="auto"/>
        <w:jc w:val="both"/>
        <w:rPr>
          <w:rFonts w:ascii="Times New Roman" w:hAnsi="Times New Roman"/>
          <w:sz w:val="24"/>
          <w:szCs w:val="24"/>
        </w:rPr>
      </w:pPr>
    </w:p>
    <w:p w:rsidR="00446BE1" w:rsidRPr="00C31C80" w:rsidRDefault="00446BE1" w:rsidP="00446BE1">
      <w:pPr>
        <w:spacing w:after="0" w:line="240" w:lineRule="auto"/>
        <w:jc w:val="both"/>
        <w:rPr>
          <w:rFonts w:ascii="Times New Roman" w:hAnsi="Times New Roman"/>
          <w:sz w:val="24"/>
          <w:szCs w:val="24"/>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r w:rsidRPr="00C31C80">
        <w:rPr>
          <w:rFonts w:ascii="Times New Roman" w:hAnsi="Times New Roman"/>
          <w:sz w:val="24"/>
          <w:szCs w:val="24"/>
          <w:lang w:eastAsia="ru-RU"/>
        </w:rPr>
        <w:br w:type="page"/>
      </w:r>
    </w:p>
    <w:p w:rsidR="00446BE1" w:rsidRPr="00E513AD" w:rsidRDefault="00446BE1" w:rsidP="00446BE1">
      <w:pPr>
        <w:spacing w:after="0" w:line="240" w:lineRule="auto"/>
        <w:ind w:left="6810" w:firstLine="708"/>
        <w:rPr>
          <w:rFonts w:ascii="Times New Roman" w:hAnsi="Times New Roman"/>
          <w:b/>
          <w:sz w:val="24"/>
          <w:szCs w:val="24"/>
          <w:lang w:eastAsia="ru-RU"/>
        </w:rPr>
      </w:pPr>
      <w:r w:rsidRPr="00E513AD">
        <w:rPr>
          <w:rFonts w:ascii="Times New Roman" w:hAnsi="Times New Roman"/>
          <w:b/>
          <w:sz w:val="24"/>
          <w:szCs w:val="24"/>
          <w:lang w:eastAsia="ru-RU"/>
        </w:rPr>
        <w:lastRenderedPageBreak/>
        <w:t xml:space="preserve">Приложение № </w:t>
      </w:r>
      <w:r w:rsidR="008F1183">
        <w:rPr>
          <w:rFonts w:ascii="Times New Roman" w:hAnsi="Times New Roman"/>
          <w:b/>
          <w:sz w:val="24"/>
          <w:szCs w:val="24"/>
          <w:lang w:eastAsia="ru-RU"/>
        </w:rPr>
        <w:t>4</w:t>
      </w:r>
      <w:r w:rsidRPr="00E513AD">
        <w:rPr>
          <w:rFonts w:ascii="Times New Roman" w:hAnsi="Times New Roman"/>
          <w:b/>
          <w:sz w:val="24"/>
          <w:szCs w:val="24"/>
          <w:lang w:eastAsia="ru-RU"/>
        </w:rPr>
        <w:t xml:space="preserve">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№_____________________</w:t>
      </w:r>
    </w:p>
    <w:p w:rsidR="00446BE1"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446BE1"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Акт</w:t>
      </w:r>
    </w:p>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о разграничении балансовой принадлежности</w:t>
      </w:r>
    </w:p>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C31C80">
        <w:rPr>
          <w:rFonts w:ascii="Times New Roman" w:hAnsi="Times New Roman"/>
          <w:sz w:val="24"/>
          <w:szCs w:val="24"/>
          <w:lang w:eastAsia="ru-RU"/>
        </w:rPr>
        <w:br/>
      </w:r>
    </w:p>
    <w:p w:rsidR="00446BE1" w:rsidRPr="00C31C80" w:rsidRDefault="00BD4E4A"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roofErr w:type="gramStart"/>
      <w:r w:rsidRPr="00BD4E4A">
        <w:rPr>
          <w:rFonts w:ascii="Times New Roman" w:hAnsi="Times New Roman"/>
          <w:b/>
          <w:sz w:val="24"/>
          <w:szCs w:val="24"/>
        </w:rPr>
        <w:t>Публичное акционерное общество «Акционерная нефтяная Компания «Башнефть» (ПАО «АНК «Башнефть»)</w:t>
      </w:r>
      <w:r w:rsidR="002B139F" w:rsidRPr="00E20831">
        <w:rPr>
          <w:rFonts w:ascii="Times New Roman" w:hAnsi="Times New Roman"/>
          <w:sz w:val="24"/>
          <w:szCs w:val="24"/>
        </w:rPr>
        <w:t>, именуемое в дальнейшем «Организация», в лице</w:t>
      </w:r>
      <w:r w:rsidRPr="00BD4E4A">
        <w:rPr>
          <w:rFonts w:ascii="Times New Roman" w:hAnsi="Times New Roman"/>
          <w:sz w:val="24"/>
          <w:szCs w:val="24"/>
        </w:rPr>
        <w:t xml:space="preserve"> __________________________, действующего на основании ________________________, с одной стороны</w:t>
      </w:r>
      <w:r w:rsidR="002B139F" w:rsidRPr="00E20831">
        <w:rPr>
          <w:rFonts w:ascii="Times New Roman" w:hAnsi="Times New Roman"/>
          <w:spacing w:val="-2"/>
          <w:sz w:val="24"/>
          <w:szCs w:val="24"/>
        </w:rPr>
        <w:t xml:space="preserve">, и </w:t>
      </w:r>
      <w:r w:rsidR="007E3B1C" w:rsidRPr="007E3B1C">
        <w:rPr>
          <w:rFonts w:ascii="Times New Roman" w:hAnsi="Times New Roman"/>
          <w:b/>
          <w:spacing w:val="-2"/>
          <w:sz w:val="24"/>
          <w:szCs w:val="24"/>
        </w:rPr>
        <w:t>_______________ (_____________), именуемое в дальнейшем «Абонент», в лице _________________, действующего  на основании ___________</w:t>
      </w:r>
      <w:r w:rsidR="002B139F" w:rsidRPr="00E20831">
        <w:rPr>
          <w:rFonts w:ascii="Times New Roman" w:hAnsi="Times New Roman"/>
          <w:sz w:val="24"/>
          <w:szCs w:val="24"/>
          <w:lang w:eastAsia="ru-RU"/>
        </w:rPr>
        <w:t>, с другой стороны, совместно именуемые – Стороны</w:t>
      </w:r>
      <w:r w:rsidR="00446BE1" w:rsidRPr="00C31C80">
        <w:rPr>
          <w:rFonts w:ascii="Times New Roman" w:hAnsi="Times New Roman"/>
          <w:sz w:val="24"/>
          <w:szCs w:val="24"/>
          <w:lang w:eastAsia="ru-RU"/>
        </w:rPr>
        <w:t xml:space="preserve">, составили настоящий </w:t>
      </w:r>
      <w:r w:rsidR="00446BE1">
        <w:rPr>
          <w:rFonts w:ascii="Times New Roman" w:hAnsi="Times New Roman"/>
          <w:sz w:val="24"/>
          <w:szCs w:val="24"/>
          <w:lang w:eastAsia="ru-RU"/>
        </w:rPr>
        <w:t>А</w:t>
      </w:r>
      <w:r w:rsidR="00446BE1" w:rsidRPr="00C31C80">
        <w:rPr>
          <w:rFonts w:ascii="Times New Roman" w:hAnsi="Times New Roman"/>
          <w:sz w:val="24"/>
          <w:szCs w:val="24"/>
          <w:lang w:eastAsia="ru-RU"/>
        </w:rPr>
        <w:t xml:space="preserve">кт о  том,  что  </w:t>
      </w:r>
      <w:r w:rsidR="00446BE1">
        <w:rPr>
          <w:rFonts w:ascii="Times New Roman" w:hAnsi="Times New Roman"/>
          <w:sz w:val="24"/>
          <w:szCs w:val="24"/>
          <w:lang w:eastAsia="ru-RU"/>
        </w:rPr>
        <w:t>Г</w:t>
      </w:r>
      <w:r w:rsidR="00446BE1" w:rsidRPr="00C31C80">
        <w:rPr>
          <w:rFonts w:ascii="Times New Roman" w:hAnsi="Times New Roman"/>
          <w:sz w:val="24"/>
          <w:szCs w:val="24"/>
          <w:lang w:eastAsia="ru-RU"/>
        </w:rPr>
        <w:t>раницей  раздела  балансовой      принадлежности      водопроводных     сетей     Организации      и     Абонента     является:</w:t>
      </w:r>
      <w:proofErr w:type="gramEnd"/>
    </w:p>
    <w:p w:rsidR="00446BE1" w:rsidRPr="002B139F" w:rsidRDefault="002B139F"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Courier New" w:hAnsi="Courier New" w:cs="Courier New"/>
          <w:sz w:val="24"/>
          <w:szCs w:val="24"/>
          <w:lang w:eastAsia="ru-RU"/>
        </w:rPr>
        <w:t xml:space="preserve">      </w:t>
      </w:r>
      <w:r w:rsidRPr="002B139F">
        <w:rPr>
          <w:rFonts w:ascii="Times New Roman" w:hAnsi="Times New Roman"/>
          <w:sz w:val="24"/>
          <w:szCs w:val="24"/>
          <w:lang w:eastAsia="ru-RU"/>
        </w:rPr>
        <w:t>По питьевой воде</w:t>
      </w:r>
    </w:p>
    <w:p w:rsidR="00446BE1"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lang w:eastAsia="ru-RU"/>
        </w:rPr>
      </w:pPr>
    </w:p>
    <w:p w:rsidR="007E3B1C" w:rsidRPr="00C31C80" w:rsidRDefault="007E3B1C"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ru-RU"/>
        </w:rPr>
      </w:pPr>
    </w:p>
    <w:p w:rsidR="00446BE1"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p>
    <w:p w:rsidR="00446BE1"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p>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C31C80">
        <w:rPr>
          <w:rFonts w:ascii="Courier New" w:hAnsi="Courier New" w:cs="Courier New"/>
          <w:sz w:val="20"/>
          <w:szCs w:val="20"/>
          <w:lang w:eastAsia="ru-RU"/>
        </w:rPr>
        <w:br/>
      </w:r>
    </w:p>
    <w:tbl>
      <w:tblPr>
        <w:tblW w:w="10605" w:type="dxa"/>
        <w:tblLayout w:type="fixed"/>
        <w:tblLook w:val="00A0" w:firstRow="1" w:lastRow="0" w:firstColumn="1" w:lastColumn="0" w:noHBand="0" w:noVBand="0"/>
      </w:tblPr>
      <w:tblGrid>
        <w:gridCol w:w="5375"/>
        <w:gridCol w:w="5230"/>
      </w:tblGrid>
      <w:tr w:rsidR="00446BE1" w:rsidRPr="00C31C80" w:rsidTr="006D75D0">
        <w:tc>
          <w:tcPr>
            <w:tcW w:w="5375" w:type="dxa"/>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c>
          <w:tcPr>
            <w:tcW w:w="5230" w:type="dxa"/>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7E3B1C" w:rsidP="006D75D0">
            <w:pPr>
              <w:pStyle w:val="af2"/>
              <w:rPr>
                <w:rFonts w:ascii="Times New Roman" w:hAnsi="Times New Roman"/>
                <w:sz w:val="24"/>
                <w:szCs w:val="24"/>
              </w:rPr>
            </w:pPr>
            <w:r w:rsidRPr="007E3B1C">
              <w:rPr>
                <w:rFonts w:ascii="Times New Roman" w:hAnsi="Times New Roman"/>
                <w:sz w:val="24"/>
                <w:szCs w:val="24"/>
              </w:rPr>
              <w:t>ПАО АНК «Башнефть»</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r>
      <w:tr w:rsidR="00446BE1" w:rsidRPr="00C31C80" w:rsidTr="006D75D0">
        <w:tc>
          <w:tcPr>
            <w:tcW w:w="5375" w:type="dxa"/>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c>
          <w:tcPr>
            <w:tcW w:w="5230" w:type="dxa"/>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____________________/______________/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r>
    </w:tbl>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r w:rsidRPr="00C31C80">
        <w:rPr>
          <w:rFonts w:ascii="Times New Roman" w:hAnsi="Times New Roman"/>
          <w:sz w:val="24"/>
          <w:szCs w:val="24"/>
          <w:lang w:eastAsia="ru-RU"/>
        </w:rPr>
        <w:br w:type="page"/>
      </w:r>
    </w:p>
    <w:p w:rsidR="00446BE1" w:rsidRPr="00E513AD" w:rsidRDefault="00446BE1" w:rsidP="00446BE1">
      <w:pPr>
        <w:spacing w:after="0" w:line="240" w:lineRule="auto"/>
        <w:ind w:left="6810" w:firstLine="708"/>
        <w:rPr>
          <w:rFonts w:ascii="Times New Roman" w:hAnsi="Times New Roman"/>
          <w:b/>
          <w:sz w:val="24"/>
          <w:szCs w:val="24"/>
          <w:lang w:eastAsia="ru-RU"/>
        </w:rPr>
      </w:pPr>
      <w:r w:rsidRPr="00E513AD">
        <w:rPr>
          <w:rFonts w:ascii="Times New Roman" w:hAnsi="Times New Roman"/>
          <w:b/>
          <w:sz w:val="24"/>
          <w:szCs w:val="24"/>
          <w:lang w:eastAsia="ru-RU"/>
        </w:rPr>
        <w:lastRenderedPageBreak/>
        <w:t xml:space="preserve">Приложение № </w:t>
      </w:r>
      <w:r w:rsidR="008F1183">
        <w:rPr>
          <w:rFonts w:ascii="Times New Roman" w:hAnsi="Times New Roman"/>
          <w:b/>
          <w:sz w:val="24"/>
          <w:szCs w:val="24"/>
          <w:lang w:eastAsia="ru-RU"/>
        </w:rPr>
        <w:t>5</w:t>
      </w:r>
      <w:r w:rsidRPr="00E513AD">
        <w:rPr>
          <w:rFonts w:ascii="Times New Roman" w:hAnsi="Times New Roman"/>
          <w:b/>
          <w:sz w:val="24"/>
          <w:szCs w:val="24"/>
          <w:lang w:eastAsia="ru-RU"/>
        </w:rPr>
        <w:t xml:space="preserve">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spacing w:after="0" w:line="240" w:lineRule="auto"/>
        <w:jc w:val="right"/>
        <w:rPr>
          <w:rFonts w:ascii="Times New Roman" w:hAnsi="Times New Roman"/>
          <w:sz w:val="24"/>
          <w:szCs w:val="24"/>
          <w:lang w:eastAsia="ru-RU"/>
        </w:rPr>
      </w:pPr>
      <w:r w:rsidRPr="00C31C80">
        <w:rPr>
          <w:rFonts w:ascii="Times New Roman" w:hAnsi="Times New Roman"/>
          <w:sz w:val="24"/>
          <w:szCs w:val="24"/>
        </w:rPr>
        <w:t xml:space="preserve">                                                                                                        №______________________</w:t>
      </w:r>
    </w:p>
    <w:p w:rsidR="00446BE1" w:rsidRDefault="00446BE1" w:rsidP="00446BE1">
      <w:pPr>
        <w:spacing w:after="0" w:line="240" w:lineRule="auto"/>
        <w:jc w:val="center"/>
        <w:rPr>
          <w:rFonts w:ascii="Times New Roman" w:hAnsi="Times New Roman"/>
          <w:b/>
          <w:sz w:val="24"/>
          <w:szCs w:val="24"/>
          <w:lang w:eastAsia="ru-RU"/>
        </w:rPr>
      </w:pPr>
    </w:p>
    <w:p w:rsidR="00446BE1" w:rsidRPr="00C31C80" w:rsidRDefault="00446BE1" w:rsidP="00446BE1">
      <w:pPr>
        <w:spacing w:after="0" w:line="240" w:lineRule="auto"/>
        <w:jc w:val="center"/>
        <w:rPr>
          <w:rFonts w:ascii="Times New Roman" w:hAnsi="Times New Roman"/>
          <w:b/>
          <w:sz w:val="24"/>
          <w:szCs w:val="24"/>
          <w:lang w:eastAsia="ru-RU"/>
        </w:rPr>
      </w:pPr>
    </w:p>
    <w:p w:rsidR="00446BE1" w:rsidRPr="00C31C80" w:rsidRDefault="00446BE1" w:rsidP="00446BE1">
      <w:pPr>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 xml:space="preserve">Сведения </w:t>
      </w:r>
    </w:p>
    <w:p w:rsidR="00446BE1" w:rsidRPr="00C31C80" w:rsidRDefault="00446BE1" w:rsidP="00446BE1">
      <w:pPr>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об узлах учета, приборах учета и местах отбора проб холодной воды</w:t>
      </w:r>
      <w:r w:rsidR="002B139F">
        <w:rPr>
          <w:rFonts w:ascii="Times New Roman" w:hAnsi="Times New Roman"/>
          <w:b/>
          <w:sz w:val="24"/>
          <w:szCs w:val="24"/>
          <w:lang w:eastAsia="ru-RU"/>
        </w:rPr>
        <w:t>*</w:t>
      </w:r>
    </w:p>
    <w:p w:rsidR="00446BE1" w:rsidRPr="00C31C80" w:rsidRDefault="00446BE1" w:rsidP="00446BE1">
      <w:pPr>
        <w:spacing w:after="0" w:line="240" w:lineRule="auto"/>
        <w:jc w:val="center"/>
        <w:rPr>
          <w:rFonts w:ascii="Times New Roman" w:hAnsi="Times New Roman"/>
          <w:b/>
          <w:sz w:val="24"/>
          <w:szCs w:val="24"/>
          <w:lang w:eastAsia="ru-RU"/>
        </w:rPr>
      </w:pPr>
    </w:p>
    <w:p w:rsidR="00446BE1" w:rsidRPr="00C31C80" w:rsidRDefault="00446BE1" w:rsidP="00446BE1">
      <w:pPr>
        <w:spacing w:after="0" w:line="240" w:lineRule="auto"/>
        <w:jc w:val="center"/>
        <w:rPr>
          <w:rFonts w:ascii="Times New Roman" w:hAnsi="Times New Roman"/>
          <w:b/>
          <w:sz w:val="16"/>
          <w:szCs w:val="16"/>
          <w:lang w:eastAsia="ru-RU"/>
        </w:rPr>
      </w:pPr>
    </w:p>
    <w:tbl>
      <w:tblPr>
        <w:tblStyle w:val="af3"/>
        <w:tblW w:w="0" w:type="auto"/>
        <w:tblInd w:w="-34" w:type="dxa"/>
        <w:tblLook w:val="04A0" w:firstRow="1" w:lastRow="0" w:firstColumn="1" w:lastColumn="0" w:noHBand="0" w:noVBand="1"/>
      </w:tblPr>
      <w:tblGrid>
        <w:gridCol w:w="709"/>
        <w:gridCol w:w="2268"/>
        <w:gridCol w:w="3119"/>
        <w:gridCol w:w="3969"/>
      </w:tblGrid>
      <w:tr w:rsidR="00446BE1" w:rsidRPr="00C31C80" w:rsidTr="006D75D0">
        <w:tc>
          <w:tcPr>
            <w:tcW w:w="709" w:type="dxa"/>
          </w:tcPr>
          <w:p w:rsidR="00446BE1" w:rsidRPr="00C31C80" w:rsidRDefault="00446BE1" w:rsidP="006D75D0">
            <w:pPr>
              <w:jc w:val="center"/>
              <w:rPr>
                <w:rFonts w:ascii="Times New Roman" w:hAnsi="Times New Roman"/>
                <w:sz w:val="24"/>
                <w:szCs w:val="24"/>
                <w:lang w:eastAsia="ru-RU"/>
              </w:rPr>
            </w:pPr>
            <w:r w:rsidRPr="00C31C80">
              <w:rPr>
                <w:rFonts w:ascii="Times New Roman" w:eastAsiaTheme="minorHAnsi" w:hAnsi="Times New Roman"/>
                <w:bCs/>
                <w:sz w:val="24"/>
                <w:szCs w:val="24"/>
              </w:rPr>
              <w:t xml:space="preserve">N </w:t>
            </w:r>
            <w:proofErr w:type="gramStart"/>
            <w:r w:rsidRPr="00C31C80">
              <w:rPr>
                <w:rFonts w:ascii="Times New Roman" w:eastAsiaTheme="minorHAnsi" w:hAnsi="Times New Roman"/>
                <w:bCs/>
                <w:sz w:val="24"/>
                <w:szCs w:val="24"/>
              </w:rPr>
              <w:t>п</w:t>
            </w:r>
            <w:proofErr w:type="gramEnd"/>
            <w:r w:rsidRPr="00C31C80">
              <w:rPr>
                <w:rFonts w:ascii="Times New Roman" w:eastAsiaTheme="minorHAnsi" w:hAnsi="Times New Roman"/>
                <w:bCs/>
                <w:sz w:val="24"/>
                <w:szCs w:val="24"/>
              </w:rPr>
              <w:t>/п</w:t>
            </w:r>
          </w:p>
        </w:tc>
        <w:tc>
          <w:tcPr>
            <w:tcW w:w="2268" w:type="dxa"/>
          </w:tcPr>
          <w:p w:rsidR="00446BE1" w:rsidRPr="00C31C80" w:rsidRDefault="00446BE1" w:rsidP="006D75D0">
            <w:pPr>
              <w:jc w:val="center"/>
              <w:rPr>
                <w:rFonts w:ascii="Times New Roman" w:hAnsi="Times New Roman"/>
                <w:sz w:val="24"/>
                <w:szCs w:val="24"/>
                <w:vertAlign w:val="superscript"/>
                <w:lang w:eastAsia="ru-RU"/>
              </w:rPr>
            </w:pPr>
            <w:r w:rsidRPr="00C31C80">
              <w:rPr>
                <w:rFonts w:ascii="Times New Roman" w:eastAsiaTheme="minorHAnsi" w:hAnsi="Times New Roman"/>
                <w:bCs/>
                <w:sz w:val="24"/>
                <w:szCs w:val="24"/>
              </w:rPr>
              <w:t>Показания приборов учета на начало подачи ресурса</w:t>
            </w:r>
          </w:p>
        </w:tc>
        <w:tc>
          <w:tcPr>
            <w:tcW w:w="3119" w:type="dxa"/>
          </w:tcPr>
          <w:p w:rsidR="00446BE1" w:rsidRPr="00C31C80" w:rsidRDefault="00446BE1" w:rsidP="006D75D0">
            <w:pPr>
              <w:jc w:val="center"/>
              <w:rPr>
                <w:rFonts w:ascii="Times New Roman" w:hAnsi="Times New Roman"/>
                <w:sz w:val="24"/>
                <w:szCs w:val="24"/>
                <w:lang w:eastAsia="ru-RU"/>
              </w:rPr>
            </w:pPr>
            <w:r w:rsidRPr="00C31C80">
              <w:rPr>
                <w:rFonts w:ascii="Times New Roman" w:eastAsiaTheme="minorHAnsi" w:hAnsi="Times New Roman"/>
                <w:bCs/>
                <w:sz w:val="24"/>
                <w:szCs w:val="24"/>
              </w:rPr>
              <w:t>Дата опломбирования</w:t>
            </w:r>
          </w:p>
        </w:tc>
        <w:tc>
          <w:tcPr>
            <w:tcW w:w="3969" w:type="dxa"/>
          </w:tcPr>
          <w:p w:rsidR="00446BE1" w:rsidRPr="00C31C80" w:rsidRDefault="00446BE1" w:rsidP="006D75D0">
            <w:pPr>
              <w:jc w:val="center"/>
              <w:rPr>
                <w:rFonts w:ascii="Times New Roman" w:hAnsi="Times New Roman"/>
                <w:sz w:val="24"/>
                <w:szCs w:val="24"/>
                <w:lang w:eastAsia="ru-RU"/>
              </w:rPr>
            </w:pPr>
            <w:r w:rsidRPr="00C31C80">
              <w:rPr>
                <w:rFonts w:ascii="Times New Roman" w:eastAsiaTheme="minorHAnsi" w:hAnsi="Times New Roman"/>
                <w:bCs/>
                <w:sz w:val="24"/>
                <w:szCs w:val="24"/>
              </w:rPr>
              <w:t>Дата очередной поверки</w:t>
            </w:r>
          </w:p>
        </w:tc>
      </w:tr>
      <w:tr w:rsidR="00446BE1" w:rsidRPr="00C31C80" w:rsidTr="006D75D0">
        <w:tc>
          <w:tcPr>
            <w:tcW w:w="709" w:type="dxa"/>
          </w:tcPr>
          <w:p w:rsidR="00446BE1" w:rsidRPr="00C31C80" w:rsidRDefault="00446BE1" w:rsidP="006D75D0">
            <w:pPr>
              <w:jc w:val="center"/>
              <w:rPr>
                <w:rFonts w:ascii="Times New Roman" w:hAnsi="Times New Roman"/>
                <w:sz w:val="24"/>
                <w:szCs w:val="24"/>
                <w:lang w:eastAsia="ru-RU"/>
              </w:rPr>
            </w:pPr>
            <w:r w:rsidRPr="00C31C80">
              <w:rPr>
                <w:rFonts w:ascii="Times New Roman" w:hAnsi="Times New Roman"/>
                <w:sz w:val="24"/>
                <w:szCs w:val="24"/>
                <w:lang w:eastAsia="ru-RU"/>
              </w:rPr>
              <w:t>1</w:t>
            </w:r>
          </w:p>
        </w:tc>
        <w:tc>
          <w:tcPr>
            <w:tcW w:w="2268" w:type="dxa"/>
          </w:tcPr>
          <w:p w:rsidR="00446BE1" w:rsidRPr="00C31C80" w:rsidRDefault="00446BE1" w:rsidP="006D75D0">
            <w:pPr>
              <w:jc w:val="center"/>
              <w:rPr>
                <w:rFonts w:ascii="Times New Roman" w:hAnsi="Times New Roman"/>
                <w:sz w:val="24"/>
                <w:szCs w:val="24"/>
                <w:lang w:eastAsia="ru-RU"/>
              </w:rPr>
            </w:pPr>
            <w:r w:rsidRPr="00C31C80">
              <w:rPr>
                <w:rFonts w:ascii="Times New Roman" w:hAnsi="Times New Roman"/>
                <w:sz w:val="24"/>
                <w:szCs w:val="24"/>
                <w:lang w:eastAsia="ru-RU"/>
              </w:rPr>
              <w:t>2</w:t>
            </w:r>
          </w:p>
        </w:tc>
        <w:tc>
          <w:tcPr>
            <w:tcW w:w="3119" w:type="dxa"/>
          </w:tcPr>
          <w:p w:rsidR="00446BE1" w:rsidRPr="00C31C80" w:rsidRDefault="00446BE1" w:rsidP="006D75D0">
            <w:pPr>
              <w:jc w:val="center"/>
              <w:rPr>
                <w:rFonts w:ascii="Times New Roman" w:hAnsi="Times New Roman"/>
                <w:sz w:val="24"/>
                <w:szCs w:val="24"/>
                <w:lang w:eastAsia="ru-RU"/>
              </w:rPr>
            </w:pPr>
            <w:r w:rsidRPr="00C31C80">
              <w:rPr>
                <w:rFonts w:ascii="Times New Roman" w:hAnsi="Times New Roman"/>
                <w:sz w:val="24"/>
                <w:szCs w:val="24"/>
                <w:lang w:eastAsia="ru-RU"/>
              </w:rPr>
              <w:t>3</w:t>
            </w:r>
          </w:p>
        </w:tc>
        <w:tc>
          <w:tcPr>
            <w:tcW w:w="3969" w:type="dxa"/>
          </w:tcPr>
          <w:p w:rsidR="00446BE1" w:rsidRPr="00C31C80" w:rsidRDefault="00446BE1" w:rsidP="006D75D0">
            <w:pPr>
              <w:jc w:val="center"/>
              <w:rPr>
                <w:rFonts w:ascii="Times New Roman" w:hAnsi="Times New Roman"/>
                <w:sz w:val="24"/>
                <w:szCs w:val="24"/>
                <w:lang w:eastAsia="ru-RU"/>
              </w:rPr>
            </w:pPr>
            <w:r w:rsidRPr="00C31C80">
              <w:rPr>
                <w:rFonts w:ascii="Times New Roman" w:hAnsi="Times New Roman"/>
                <w:sz w:val="24"/>
                <w:szCs w:val="24"/>
                <w:lang w:eastAsia="ru-RU"/>
              </w:rPr>
              <w:t>4</w:t>
            </w:r>
          </w:p>
        </w:tc>
      </w:tr>
      <w:tr w:rsidR="00446BE1" w:rsidRPr="00C31C80" w:rsidTr="006D75D0">
        <w:tc>
          <w:tcPr>
            <w:tcW w:w="709" w:type="dxa"/>
          </w:tcPr>
          <w:p w:rsidR="00446BE1" w:rsidRPr="00C31C80" w:rsidRDefault="00446BE1" w:rsidP="006D75D0">
            <w:pPr>
              <w:jc w:val="center"/>
              <w:rPr>
                <w:rFonts w:ascii="Times New Roman" w:hAnsi="Times New Roman"/>
                <w:sz w:val="24"/>
                <w:szCs w:val="24"/>
                <w:lang w:eastAsia="ru-RU"/>
              </w:rPr>
            </w:pPr>
            <w:r w:rsidRPr="00C31C80">
              <w:rPr>
                <w:rFonts w:ascii="Times New Roman" w:hAnsi="Times New Roman"/>
                <w:sz w:val="24"/>
                <w:szCs w:val="24"/>
                <w:lang w:eastAsia="ru-RU"/>
              </w:rPr>
              <w:t>1</w:t>
            </w:r>
          </w:p>
        </w:tc>
        <w:tc>
          <w:tcPr>
            <w:tcW w:w="2268" w:type="dxa"/>
          </w:tcPr>
          <w:p w:rsidR="00446BE1" w:rsidRPr="00C31C80" w:rsidRDefault="00446BE1" w:rsidP="006D75D0">
            <w:pPr>
              <w:jc w:val="center"/>
              <w:rPr>
                <w:rFonts w:ascii="Times New Roman" w:hAnsi="Times New Roman"/>
                <w:sz w:val="24"/>
                <w:szCs w:val="24"/>
                <w:lang w:eastAsia="ru-RU"/>
              </w:rPr>
            </w:pPr>
          </w:p>
        </w:tc>
        <w:tc>
          <w:tcPr>
            <w:tcW w:w="3119" w:type="dxa"/>
          </w:tcPr>
          <w:p w:rsidR="00446BE1" w:rsidRPr="00C31C80" w:rsidRDefault="00446BE1" w:rsidP="006D75D0">
            <w:pPr>
              <w:jc w:val="center"/>
              <w:rPr>
                <w:rFonts w:ascii="Times New Roman" w:hAnsi="Times New Roman"/>
                <w:sz w:val="24"/>
                <w:szCs w:val="24"/>
                <w:lang w:eastAsia="ru-RU"/>
              </w:rPr>
            </w:pPr>
          </w:p>
        </w:tc>
        <w:tc>
          <w:tcPr>
            <w:tcW w:w="3969" w:type="dxa"/>
          </w:tcPr>
          <w:p w:rsidR="00446BE1" w:rsidRPr="00C31C80" w:rsidRDefault="00446BE1" w:rsidP="006D75D0">
            <w:pPr>
              <w:jc w:val="center"/>
              <w:rPr>
                <w:rFonts w:ascii="Times New Roman" w:hAnsi="Times New Roman"/>
                <w:sz w:val="24"/>
                <w:szCs w:val="24"/>
                <w:lang w:eastAsia="ru-RU"/>
              </w:rPr>
            </w:pPr>
          </w:p>
        </w:tc>
      </w:tr>
    </w:tbl>
    <w:p w:rsidR="00446BE1" w:rsidRPr="00C31C80" w:rsidRDefault="00446BE1" w:rsidP="00446BE1">
      <w:pPr>
        <w:spacing w:after="0" w:line="240" w:lineRule="auto"/>
        <w:jc w:val="center"/>
        <w:rPr>
          <w:rFonts w:ascii="Times New Roman" w:hAnsi="Times New Roman"/>
          <w:sz w:val="24"/>
          <w:szCs w:val="24"/>
          <w:lang w:eastAsia="ru-RU"/>
        </w:rPr>
      </w:pPr>
    </w:p>
    <w:p w:rsidR="00446BE1" w:rsidRPr="00C31C80" w:rsidRDefault="00446BE1" w:rsidP="00446BE1">
      <w:pPr>
        <w:spacing w:after="0" w:line="240" w:lineRule="auto"/>
        <w:jc w:val="center"/>
        <w:rPr>
          <w:rFonts w:ascii="Times New Roman" w:hAnsi="Times New Roman"/>
          <w:sz w:val="24"/>
          <w:szCs w:val="24"/>
          <w:lang w:eastAsia="ru-RU"/>
        </w:rPr>
      </w:pPr>
    </w:p>
    <w:tbl>
      <w:tblPr>
        <w:tblW w:w="0" w:type="auto"/>
        <w:tblCellMar>
          <w:top w:w="75" w:type="dxa"/>
          <w:left w:w="0" w:type="dxa"/>
          <w:bottom w:w="75" w:type="dxa"/>
          <w:right w:w="0" w:type="dxa"/>
        </w:tblCellMar>
        <w:tblLook w:val="04A0" w:firstRow="1" w:lastRow="0" w:firstColumn="1" w:lastColumn="0" w:noHBand="0" w:noVBand="1"/>
      </w:tblPr>
      <w:tblGrid>
        <w:gridCol w:w="692"/>
        <w:gridCol w:w="2422"/>
        <w:gridCol w:w="2126"/>
        <w:gridCol w:w="2126"/>
        <w:gridCol w:w="2659"/>
      </w:tblGrid>
      <w:tr w:rsidR="00446BE1" w:rsidRPr="00C31C80" w:rsidTr="006D75D0">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 xml:space="preserve">N </w:t>
            </w:r>
            <w:proofErr w:type="gramStart"/>
            <w:r w:rsidRPr="00C31C80">
              <w:rPr>
                <w:rFonts w:ascii="Times New Roman" w:eastAsiaTheme="minorHAnsi" w:hAnsi="Times New Roman"/>
                <w:bCs/>
                <w:sz w:val="24"/>
                <w:szCs w:val="24"/>
              </w:rPr>
              <w:t>п</w:t>
            </w:r>
            <w:proofErr w:type="gramEnd"/>
            <w:r w:rsidRPr="00C31C80">
              <w:rPr>
                <w:rFonts w:ascii="Times New Roman" w:eastAsiaTheme="minorHAnsi" w:hAnsi="Times New Roman"/>
                <w:bCs/>
                <w:sz w:val="24"/>
                <w:szCs w:val="24"/>
              </w:rPr>
              <w:t>/п</w:t>
            </w:r>
          </w:p>
        </w:tc>
        <w:tc>
          <w:tcPr>
            <w:tcW w:w="2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Расположение узла учета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 xml:space="preserve">Диаметр прибора учета, </w:t>
            </w:r>
            <w:proofErr w:type="gramStart"/>
            <w:r w:rsidRPr="00C31C80">
              <w:rPr>
                <w:rFonts w:ascii="Times New Roman" w:eastAsiaTheme="minorHAnsi" w:hAnsi="Times New Roman"/>
                <w:bCs/>
                <w:sz w:val="24"/>
                <w:szCs w:val="24"/>
              </w:rPr>
              <w:t>мм</w:t>
            </w:r>
            <w:proofErr w:type="gramEnd"/>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Марка и заводской номер прибора учета</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Технический паспорт прилагается (указать количество листов)</w:t>
            </w:r>
          </w:p>
        </w:tc>
      </w:tr>
      <w:tr w:rsidR="00446BE1" w:rsidRPr="00C31C80" w:rsidTr="006D75D0">
        <w:trPr>
          <w:trHeight w:val="83"/>
        </w:trPr>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1</w:t>
            </w:r>
          </w:p>
        </w:tc>
        <w:tc>
          <w:tcPr>
            <w:tcW w:w="2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4</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5</w:t>
            </w:r>
          </w:p>
        </w:tc>
      </w:tr>
      <w:tr w:rsidR="00446BE1" w:rsidRPr="00C31C80" w:rsidTr="006D75D0">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1</w:t>
            </w:r>
          </w:p>
        </w:tc>
        <w:tc>
          <w:tcPr>
            <w:tcW w:w="2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p>
        </w:tc>
      </w:tr>
    </w:tbl>
    <w:p w:rsidR="00446BE1" w:rsidRPr="00C31C80" w:rsidRDefault="00446BE1" w:rsidP="00446BE1">
      <w:pPr>
        <w:spacing w:after="0" w:line="240" w:lineRule="auto"/>
        <w:jc w:val="center"/>
        <w:rPr>
          <w:rFonts w:ascii="Times New Roman" w:hAnsi="Times New Roman"/>
          <w:sz w:val="24"/>
          <w:szCs w:val="24"/>
          <w:lang w:eastAsia="ru-RU"/>
        </w:rPr>
      </w:pPr>
    </w:p>
    <w:p w:rsidR="00446BE1" w:rsidRPr="00C31C80" w:rsidRDefault="00446BE1" w:rsidP="00446BE1">
      <w:pPr>
        <w:spacing w:after="0" w:line="240" w:lineRule="auto"/>
        <w:jc w:val="center"/>
        <w:rPr>
          <w:rFonts w:ascii="Times New Roman" w:hAnsi="Times New Roman"/>
          <w:sz w:val="24"/>
          <w:szCs w:val="24"/>
          <w:lang w:eastAsia="ru-RU"/>
        </w:rPr>
      </w:pPr>
    </w:p>
    <w:tbl>
      <w:tblPr>
        <w:tblW w:w="0" w:type="auto"/>
        <w:tblCellMar>
          <w:top w:w="75" w:type="dxa"/>
          <w:left w:w="0" w:type="dxa"/>
          <w:bottom w:w="75" w:type="dxa"/>
          <w:right w:w="0" w:type="dxa"/>
        </w:tblCellMar>
        <w:tblLook w:val="04A0" w:firstRow="1" w:lastRow="0" w:firstColumn="1" w:lastColumn="0" w:noHBand="0" w:noVBand="1"/>
      </w:tblPr>
      <w:tblGrid>
        <w:gridCol w:w="698"/>
        <w:gridCol w:w="2981"/>
        <w:gridCol w:w="2981"/>
        <w:gridCol w:w="3365"/>
      </w:tblGrid>
      <w:tr w:rsidR="00446BE1" w:rsidRPr="00C31C80" w:rsidTr="006D75D0">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 xml:space="preserve">N </w:t>
            </w:r>
            <w:proofErr w:type="gramStart"/>
            <w:r w:rsidRPr="00C31C80">
              <w:rPr>
                <w:rFonts w:ascii="Times New Roman" w:eastAsiaTheme="minorHAnsi" w:hAnsi="Times New Roman"/>
                <w:bCs/>
                <w:sz w:val="24"/>
                <w:szCs w:val="24"/>
              </w:rPr>
              <w:t>п</w:t>
            </w:r>
            <w:proofErr w:type="gramEnd"/>
            <w:r w:rsidRPr="00C31C80">
              <w:rPr>
                <w:rFonts w:ascii="Times New Roman" w:eastAsiaTheme="minorHAnsi" w:hAnsi="Times New Roman"/>
                <w:bCs/>
                <w:sz w:val="24"/>
                <w:szCs w:val="24"/>
              </w:rPr>
              <w:t>/п</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Расположение места отбора проб</w:t>
            </w:r>
            <w:r w:rsidR="002B139F">
              <w:rPr>
                <w:rFonts w:ascii="Times New Roman" w:eastAsiaTheme="minorHAnsi" w:hAnsi="Times New Roman"/>
                <w:bCs/>
                <w:sz w:val="24"/>
                <w:szCs w:val="24"/>
              </w:rPr>
              <w:t>*</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Характеристика места отбора проб</w:t>
            </w:r>
            <w:r w:rsidR="002B139F">
              <w:rPr>
                <w:rFonts w:ascii="Times New Roman" w:eastAsiaTheme="minorHAnsi" w:hAnsi="Times New Roman"/>
                <w:bCs/>
                <w:sz w:val="24"/>
                <w:szCs w:val="24"/>
              </w:rPr>
              <w:t>*</w:t>
            </w:r>
          </w:p>
        </w:tc>
        <w:tc>
          <w:tcPr>
            <w:tcW w:w="3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Частота отбора проб</w:t>
            </w:r>
            <w:r w:rsidR="002B139F">
              <w:rPr>
                <w:rFonts w:ascii="Times New Roman" w:eastAsiaTheme="minorHAnsi" w:hAnsi="Times New Roman"/>
                <w:bCs/>
                <w:sz w:val="24"/>
                <w:szCs w:val="24"/>
              </w:rPr>
              <w:t>*</w:t>
            </w:r>
          </w:p>
        </w:tc>
      </w:tr>
      <w:tr w:rsidR="00446BE1" w:rsidRPr="00C31C80" w:rsidTr="006D75D0">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1</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2</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3</w:t>
            </w:r>
          </w:p>
        </w:tc>
        <w:tc>
          <w:tcPr>
            <w:tcW w:w="3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4</w:t>
            </w:r>
          </w:p>
        </w:tc>
      </w:tr>
      <w:tr w:rsidR="00446BE1" w:rsidRPr="00C31C80" w:rsidTr="006D75D0">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446BE1" w:rsidP="006D75D0">
            <w:pPr>
              <w:autoSpaceDE w:val="0"/>
              <w:autoSpaceDN w:val="0"/>
              <w:adjustRightInd w:val="0"/>
              <w:spacing w:after="0" w:line="240" w:lineRule="auto"/>
              <w:jc w:val="center"/>
              <w:rPr>
                <w:rFonts w:ascii="Times New Roman" w:eastAsiaTheme="minorHAnsi" w:hAnsi="Times New Roman"/>
                <w:bCs/>
                <w:sz w:val="24"/>
                <w:szCs w:val="24"/>
              </w:rPr>
            </w:pPr>
            <w:r w:rsidRPr="00C31C80">
              <w:rPr>
                <w:rFonts w:ascii="Times New Roman" w:eastAsiaTheme="minorHAnsi" w:hAnsi="Times New Roman"/>
                <w:bCs/>
                <w:sz w:val="24"/>
                <w:szCs w:val="24"/>
              </w:rPr>
              <w:t>1</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2B139F" w:rsidP="006D75D0">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w:t>
            </w:r>
          </w:p>
        </w:tc>
        <w:tc>
          <w:tcPr>
            <w:tcW w:w="2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2B139F" w:rsidP="002B139F">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w:t>
            </w:r>
          </w:p>
        </w:tc>
        <w:tc>
          <w:tcPr>
            <w:tcW w:w="3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6BE1" w:rsidRPr="00C31C80" w:rsidRDefault="002B139F" w:rsidP="002B139F">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w:t>
            </w:r>
          </w:p>
        </w:tc>
      </w:tr>
    </w:tbl>
    <w:p w:rsidR="00446BE1" w:rsidRPr="00C31C80" w:rsidRDefault="00446BE1" w:rsidP="00446BE1">
      <w:pPr>
        <w:spacing w:after="0" w:line="240" w:lineRule="auto"/>
        <w:jc w:val="center"/>
        <w:rPr>
          <w:rFonts w:ascii="Times New Roman" w:hAnsi="Times New Roman"/>
          <w:sz w:val="24"/>
          <w:szCs w:val="24"/>
          <w:lang w:eastAsia="ru-RU"/>
        </w:rPr>
      </w:pPr>
    </w:p>
    <w:p w:rsidR="00446BE1" w:rsidRPr="00C31C80" w:rsidRDefault="00446BE1" w:rsidP="00446BE1">
      <w:pPr>
        <w:pStyle w:val="ConsPlusNonformat"/>
        <w:jc w:val="both"/>
        <w:rPr>
          <w:rFonts w:ascii="Times New Roman" w:hAnsi="Times New Roman" w:cs="Times New Roman"/>
          <w:sz w:val="24"/>
          <w:szCs w:val="24"/>
        </w:rPr>
      </w:pPr>
      <w:r w:rsidRPr="00C31C80">
        <w:t xml:space="preserve">    </w:t>
      </w:r>
      <w:r w:rsidRPr="00C31C80">
        <w:rPr>
          <w:rFonts w:ascii="Times New Roman" w:hAnsi="Times New Roman" w:cs="Times New Roman"/>
          <w:sz w:val="24"/>
          <w:szCs w:val="24"/>
        </w:rPr>
        <w:t>Схема  расположения  узлов  учета и мест отбора проб воды</w:t>
      </w:r>
      <w:r w:rsidR="002B139F">
        <w:rPr>
          <w:rFonts w:ascii="Times New Roman" w:hAnsi="Times New Roman" w:cs="Times New Roman"/>
          <w:sz w:val="24"/>
          <w:szCs w:val="24"/>
        </w:rPr>
        <w:t>*</w:t>
      </w:r>
      <w:r w:rsidRPr="00C31C80">
        <w:rPr>
          <w:rFonts w:ascii="Times New Roman" w:hAnsi="Times New Roman" w:cs="Times New Roman"/>
          <w:sz w:val="24"/>
          <w:szCs w:val="24"/>
        </w:rPr>
        <w:t xml:space="preserve"> прилагается</w:t>
      </w:r>
      <w:r>
        <w:rPr>
          <w:rFonts w:ascii="Times New Roman" w:hAnsi="Times New Roman" w:cs="Times New Roman"/>
          <w:sz w:val="24"/>
          <w:szCs w:val="24"/>
        </w:rPr>
        <w:t xml:space="preserve"> (Приложение №</w:t>
      </w:r>
      <w:r w:rsidR="004A02B6">
        <w:rPr>
          <w:rFonts w:ascii="Times New Roman" w:hAnsi="Times New Roman" w:cs="Times New Roman"/>
          <w:sz w:val="24"/>
          <w:szCs w:val="24"/>
        </w:rPr>
        <w:t>5</w:t>
      </w:r>
      <w:r>
        <w:rPr>
          <w:rFonts w:ascii="Times New Roman" w:hAnsi="Times New Roman" w:cs="Times New Roman"/>
          <w:sz w:val="24"/>
          <w:szCs w:val="24"/>
        </w:rPr>
        <w:t>А)</w:t>
      </w:r>
      <w:r w:rsidRPr="00C31C80">
        <w:rPr>
          <w:rFonts w:ascii="Times New Roman" w:hAnsi="Times New Roman" w:cs="Times New Roman"/>
          <w:sz w:val="24"/>
          <w:szCs w:val="24"/>
        </w:rPr>
        <w:t>.</w:t>
      </w:r>
    </w:p>
    <w:p w:rsidR="00446BE1" w:rsidRPr="00C31C80" w:rsidRDefault="002B139F" w:rsidP="002B139F">
      <w:pPr>
        <w:spacing w:after="0" w:line="240" w:lineRule="auto"/>
        <w:jc w:val="both"/>
        <w:rPr>
          <w:rFonts w:ascii="Times New Roman" w:hAnsi="Times New Roman"/>
          <w:sz w:val="24"/>
          <w:szCs w:val="24"/>
          <w:lang w:eastAsia="ru-RU"/>
        </w:rPr>
      </w:pPr>
      <w:r w:rsidRPr="00250639">
        <w:rPr>
          <w:rFonts w:ascii="Times New Roman" w:hAnsi="Times New Roman"/>
          <w:i/>
          <w:sz w:val="24"/>
          <w:szCs w:val="24"/>
          <w:lang w:eastAsia="ru-RU"/>
        </w:rPr>
        <w:t xml:space="preserve">*Примечание: отбор проб питьевой воды производится в соответствии с программой производственного контроля качества питьевой воды </w:t>
      </w:r>
      <w:r w:rsidR="007E3B1C" w:rsidRPr="00250639">
        <w:rPr>
          <w:rFonts w:ascii="Times New Roman" w:hAnsi="Times New Roman"/>
          <w:i/>
          <w:sz w:val="24"/>
          <w:szCs w:val="24"/>
          <w:lang w:eastAsia="ru-RU"/>
        </w:rPr>
        <w:t>ПАО «АНК «Башнефть»</w:t>
      </w:r>
      <w:r w:rsidRPr="00250639">
        <w:rPr>
          <w:rFonts w:ascii="Times New Roman" w:hAnsi="Times New Roman"/>
          <w:i/>
          <w:sz w:val="24"/>
          <w:szCs w:val="24"/>
          <w:lang w:eastAsia="ru-RU"/>
        </w:rPr>
        <w:t xml:space="preserve">, согласованной, в установленном порядке, с управлением </w:t>
      </w:r>
      <w:proofErr w:type="spellStart"/>
      <w:r w:rsidRPr="00250639">
        <w:rPr>
          <w:rFonts w:ascii="Times New Roman" w:hAnsi="Times New Roman"/>
          <w:i/>
          <w:sz w:val="24"/>
          <w:szCs w:val="24"/>
          <w:lang w:eastAsia="ru-RU"/>
        </w:rPr>
        <w:t>Роспотребнадзора</w:t>
      </w:r>
      <w:proofErr w:type="spellEnd"/>
      <w:r w:rsidRPr="00250639">
        <w:rPr>
          <w:rFonts w:ascii="Times New Roman" w:hAnsi="Times New Roman"/>
          <w:i/>
          <w:sz w:val="24"/>
          <w:szCs w:val="24"/>
          <w:lang w:eastAsia="ru-RU"/>
        </w:rPr>
        <w:t xml:space="preserve"> по РБ</w:t>
      </w:r>
      <w:r w:rsidR="00250639">
        <w:rPr>
          <w:rStyle w:val="a6"/>
          <w:rFonts w:ascii="Times New Roman" w:hAnsi="Times New Roman"/>
          <w:sz w:val="24"/>
          <w:szCs w:val="24"/>
          <w:lang w:eastAsia="ru-RU"/>
        </w:rPr>
        <w:footnoteReference w:id="7"/>
      </w:r>
      <w:r>
        <w:rPr>
          <w:rFonts w:ascii="Times New Roman" w:hAnsi="Times New Roman"/>
          <w:sz w:val="24"/>
          <w:szCs w:val="24"/>
          <w:lang w:eastAsia="ru-RU"/>
        </w:rPr>
        <w:t>.</w:t>
      </w:r>
    </w:p>
    <w:p w:rsidR="00446BE1" w:rsidRPr="00C31C80" w:rsidRDefault="00446BE1" w:rsidP="00446BE1">
      <w:pPr>
        <w:spacing w:after="0" w:line="240" w:lineRule="auto"/>
        <w:jc w:val="both"/>
        <w:rPr>
          <w:rFonts w:ascii="Times New Roman" w:hAnsi="Times New Roman"/>
          <w:sz w:val="24"/>
          <w:szCs w:val="24"/>
          <w:lang w:eastAsia="ru-RU"/>
        </w:rPr>
      </w:pPr>
    </w:p>
    <w:tbl>
      <w:tblPr>
        <w:tblW w:w="10605" w:type="dxa"/>
        <w:tblLayout w:type="fixed"/>
        <w:tblLook w:val="00A0" w:firstRow="1" w:lastRow="0" w:firstColumn="1" w:lastColumn="0" w:noHBand="0" w:noVBand="0"/>
      </w:tblPr>
      <w:tblGrid>
        <w:gridCol w:w="4644"/>
        <w:gridCol w:w="731"/>
        <w:gridCol w:w="4798"/>
        <w:gridCol w:w="432"/>
      </w:tblGrid>
      <w:tr w:rsidR="00446BE1" w:rsidRPr="00C31C80" w:rsidTr="006D75D0">
        <w:tc>
          <w:tcPr>
            <w:tcW w:w="5375"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c>
          <w:tcPr>
            <w:tcW w:w="5230"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7E3B1C" w:rsidP="006D75D0">
            <w:pPr>
              <w:pStyle w:val="af2"/>
              <w:rPr>
                <w:rFonts w:ascii="Times New Roman" w:hAnsi="Times New Roman"/>
                <w:sz w:val="24"/>
                <w:szCs w:val="24"/>
              </w:rPr>
            </w:pPr>
            <w:r w:rsidRPr="007E3B1C">
              <w:rPr>
                <w:rFonts w:ascii="Times New Roman" w:hAnsi="Times New Roman"/>
                <w:sz w:val="24"/>
                <w:szCs w:val="24"/>
              </w:rPr>
              <w:t>ПАО АНК «Башнефть»</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r>
      <w:tr w:rsidR="00446BE1" w:rsidRPr="00C31C80" w:rsidTr="006D75D0">
        <w:tc>
          <w:tcPr>
            <w:tcW w:w="5375"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c>
          <w:tcPr>
            <w:tcW w:w="5230"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____________________/ 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r>
      <w:tr w:rsidR="00446BE1" w:rsidRPr="00C31C80" w:rsidTr="006D75D0">
        <w:trPr>
          <w:gridAfter w:val="1"/>
          <w:wAfter w:w="432" w:type="dxa"/>
          <w:trHeight w:val="952"/>
        </w:trPr>
        <w:tc>
          <w:tcPr>
            <w:tcW w:w="4644" w:type="dxa"/>
          </w:tcPr>
          <w:p w:rsidR="00446BE1" w:rsidRPr="00C31C80" w:rsidRDefault="00446BE1" w:rsidP="006D75D0">
            <w:pPr>
              <w:widowControl w:val="0"/>
              <w:ind w:left="-5708" w:right="-247" w:firstLine="5742"/>
              <w:rPr>
                <w:rFonts w:ascii="Times New Roman" w:hAnsi="Times New Roman"/>
              </w:rPr>
            </w:pPr>
          </w:p>
        </w:tc>
        <w:tc>
          <w:tcPr>
            <w:tcW w:w="5529" w:type="dxa"/>
            <w:gridSpan w:val="2"/>
          </w:tcPr>
          <w:p w:rsidR="00446BE1" w:rsidRPr="00C31C80" w:rsidRDefault="00446BE1" w:rsidP="006D75D0">
            <w:pPr>
              <w:widowControl w:val="0"/>
              <w:ind w:left="-5708" w:right="-247" w:firstLine="5742"/>
              <w:rPr>
                <w:rFonts w:ascii="Times New Roman" w:hAnsi="Times New Roman"/>
              </w:rPr>
            </w:pPr>
          </w:p>
        </w:tc>
      </w:tr>
    </w:tbl>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Pr>
        <w:spacing w:after="0" w:line="240" w:lineRule="auto"/>
        <w:jc w:val="right"/>
        <w:rPr>
          <w:rFonts w:ascii="Times New Roman" w:hAnsi="Times New Roman"/>
          <w:sz w:val="24"/>
          <w:szCs w:val="24"/>
          <w:lang w:eastAsia="ru-RU"/>
        </w:rPr>
      </w:pPr>
    </w:p>
    <w:p w:rsidR="00446BE1" w:rsidRPr="00C31C80" w:rsidRDefault="00446BE1" w:rsidP="00446BE1"/>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810" w:firstLine="708"/>
        <w:rPr>
          <w:rFonts w:ascii="Times New Roman" w:hAnsi="Times New Roman"/>
          <w:sz w:val="24"/>
          <w:szCs w:val="24"/>
          <w:lang w:eastAsia="ru-RU"/>
        </w:rPr>
      </w:pPr>
    </w:p>
    <w:p w:rsidR="00446BE1" w:rsidRPr="00E513AD" w:rsidRDefault="00446BE1" w:rsidP="00446BE1">
      <w:pPr>
        <w:spacing w:after="0" w:line="240" w:lineRule="auto"/>
        <w:ind w:left="6810" w:firstLine="708"/>
        <w:rPr>
          <w:rFonts w:ascii="Times New Roman" w:hAnsi="Times New Roman"/>
          <w:b/>
          <w:sz w:val="24"/>
          <w:szCs w:val="24"/>
          <w:lang w:eastAsia="ru-RU"/>
        </w:rPr>
      </w:pPr>
      <w:r w:rsidRPr="00E513AD">
        <w:rPr>
          <w:rFonts w:ascii="Times New Roman" w:hAnsi="Times New Roman"/>
          <w:b/>
          <w:sz w:val="24"/>
          <w:szCs w:val="24"/>
          <w:lang w:eastAsia="ru-RU"/>
        </w:rPr>
        <w:t xml:space="preserve">Приложение № </w:t>
      </w:r>
      <w:r w:rsidR="008F1183">
        <w:rPr>
          <w:rFonts w:ascii="Times New Roman" w:hAnsi="Times New Roman"/>
          <w:b/>
          <w:sz w:val="24"/>
          <w:szCs w:val="24"/>
          <w:lang w:eastAsia="ru-RU"/>
        </w:rPr>
        <w:t>5</w:t>
      </w:r>
      <w:r w:rsidRPr="00E513AD">
        <w:rPr>
          <w:rFonts w:ascii="Times New Roman" w:hAnsi="Times New Roman"/>
          <w:b/>
          <w:sz w:val="24"/>
          <w:szCs w:val="24"/>
          <w:lang w:eastAsia="ru-RU"/>
        </w:rPr>
        <w:t xml:space="preserve">А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spacing w:after="0" w:line="240" w:lineRule="auto"/>
        <w:contextualSpacing/>
        <w:rPr>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№_____________________</w:t>
      </w:r>
    </w:p>
    <w:p w:rsidR="00446BE1" w:rsidRPr="00C31C80" w:rsidRDefault="00446BE1" w:rsidP="00446BE1">
      <w:pPr>
        <w:pStyle w:val="ConsPlusNonformat"/>
        <w:jc w:val="center"/>
        <w:rPr>
          <w:sz w:val="28"/>
          <w:szCs w:val="28"/>
        </w:rPr>
      </w:pPr>
    </w:p>
    <w:p w:rsidR="00446BE1" w:rsidRPr="00C31C80" w:rsidRDefault="00446BE1" w:rsidP="00446BE1">
      <w:pPr>
        <w:pStyle w:val="ConsPlusNonformat"/>
        <w:jc w:val="center"/>
        <w:rPr>
          <w:sz w:val="28"/>
          <w:szCs w:val="28"/>
        </w:rPr>
      </w:pPr>
    </w:p>
    <w:p w:rsidR="00446BE1" w:rsidRPr="00C31C80" w:rsidRDefault="00446BE1" w:rsidP="00446BE1">
      <w:pPr>
        <w:pStyle w:val="ConsPlusNonformat"/>
        <w:jc w:val="center"/>
        <w:rPr>
          <w:sz w:val="28"/>
          <w:szCs w:val="28"/>
        </w:rPr>
      </w:pPr>
    </w:p>
    <w:p w:rsidR="00446BE1" w:rsidRPr="00C31C80" w:rsidRDefault="00446BE1" w:rsidP="00446BE1">
      <w:pPr>
        <w:pStyle w:val="ConsPlusNonformat"/>
        <w:jc w:val="center"/>
        <w:rPr>
          <w:sz w:val="28"/>
          <w:szCs w:val="28"/>
        </w:rPr>
      </w:pPr>
    </w:p>
    <w:p w:rsidR="00446BE1" w:rsidRPr="00C31C80" w:rsidRDefault="00446BE1" w:rsidP="00446BE1">
      <w:pPr>
        <w:pStyle w:val="ConsPlusNonformat"/>
        <w:jc w:val="center"/>
        <w:rPr>
          <w:rFonts w:ascii="Times New Roman" w:hAnsi="Times New Roman" w:cs="Times New Roman"/>
          <w:b/>
          <w:sz w:val="24"/>
          <w:szCs w:val="24"/>
        </w:rPr>
      </w:pPr>
      <w:r w:rsidRPr="00C31C80">
        <w:rPr>
          <w:rFonts w:ascii="Times New Roman" w:hAnsi="Times New Roman" w:cs="Times New Roman"/>
          <w:b/>
          <w:sz w:val="24"/>
          <w:szCs w:val="24"/>
        </w:rPr>
        <w:t xml:space="preserve">Схема  расположения  узлов  учета </w:t>
      </w:r>
      <w:r>
        <w:rPr>
          <w:rFonts w:ascii="Times New Roman" w:hAnsi="Times New Roman" w:cs="Times New Roman"/>
          <w:b/>
          <w:sz w:val="24"/>
          <w:szCs w:val="24"/>
        </w:rPr>
        <w:t>и мест отбора проб</w:t>
      </w:r>
      <w:r w:rsidR="002B139F">
        <w:rPr>
          <w:rFonts w:ascii="Times New Roman" w:hAnsi="Times New Roman" w:cs="Times New Roman"/>
          <w:b/>
          <w:sz w:val="24"/>
          <w:szCs w:val="24"/>
        </w:rPr>
        <w:t>*</w:t>
      </w:r>
    </w:p>
    <w:p w:rsidR="00446BE1" w:rsidRPr="00C31C80" w:rsidRDefault="00446BE1" w:rsidP="00446BE1">
      <w:pPr>
        <w:pStyle w:val="ConsPlusNonformat"/>
        <w:jc w:val="both"/>
      </w:pPr>
    </w:p>
    <w:p w:rsidR="00446BE1" w:rsidRPr="00C31C80" w:rsidRDefault="00446BE1" w:rsidP="00446BE1">
      <w:pPr>
        <w:pStyle w:val="ConsPlusNonformat"/>
        <w:jc w:val="both"/>
      </w:pPr>
    </w:p>
    <w:p w:rsidR="002B139F" w:rsidRPr="00250639" w:rsidRDefault="002B139F" w:rsidP="002B139F">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w:t>
      </w:r>
      <w:r w:rsidRPr="00250639">
        <w:rPr>
          <w:rFonts w:ascii="Times New Roman" w:hAnsi="Times New Roman"/>
          <w:i/>
          <w:sz w:val="24"/>
          <w:szCs w:val="24"/>
          <w:lang w:eastAsia="ru-RU"/>
        </w:rPr>
        <w:t xml:space="preserve">Примечание: отбор проб питьевой воды производится в соответствии с программой производственного контроля качества питьевой воды </w:t>
      </w:r>
      <w:r w:rsidR="007E3B1C" w:rsidRPr="00250639">
        <w:rPr>
          <w:rFonts w:ascii="Times New Roman" w:hAnsi="Times New Roman"/>
          <w:i/>
          <w:sz w:val="24"/>
          <w:szCs w:val="24"/>
          <w:lang w:eastAsia="ru-RU"/>
        </w:rPr>
        <w:t>ПАО «АНК «Башнефть»</w:t>
      </w:r>
      <w:r w:rsidRPr="00250639">
        <w:rPr>
          <w:rFonts w:ascii="Times New Roman" w:hAnsi="Times New Roman"/>
          <w:i/>
          <w:sz w:val="24"/>
          <w:szCs w:val="24"/>
          <w:lang w:eastAsia="ru-RU"/>
        </w:rPr>
        <w:t xml:space="preserve">, согласованной, в установленном порядке, с управлением </w:t>
      </w:r>
      <w:proofErr w:type="spellStart"/>
      <w:r w:rsidRPr="00250639">
        <w:rPr>
          <w:rFonts w:ascii="Times New Roman" w:hAnsi="Times New Roman"/>
          <w:i/>
          <w:sz w:val="24"/>
          <w:szCs w:val="24"/>
          <w:lang w:eastAsia="ru-RU"/>
        </w:rPr>
        <w:t>Роспотребнадзора</w:t>
      </w:r>
      <w:proofErr w:type="spellEnd"/>
      <w:r w:rsidRPr="00250639">
        <w:rPr>
          <w:rFonts w:ascii="Times New Roman" w:hAnsi="Times New Roman"/>
          <w:i/>
          <w:sz w:val="24"/>
          <w:szCs w:val="24"/>
          <w:lang w:eastAsia="ru-RU"/>
        </w:rPr>
        <w:t xml:space="preserve"> по РБ.</w:t>
      </w:r>
      <w:r w:rsidR="00250639">
        <w:rPr>
          <w:rStyle w:val="a6"/>
          <w:rFonts w:ascii="Times New Roman" w:hAnsi="Times New Roman"/>
          <w:i/>
          <w:sz w:val="24"/>
          <w:szCs w:val="24"/>
          <w:lang w:eastAsia="ru-RU"/>
        </w:rPr>
        <w:footnoteReference w:id="8"/>
      </w:r>
    </w:p>
    <w:p w:rsidR="00446BE1" w:rsidRPr="00C31C80" w:rsidRDefault="00446BE1" w:rsidP="00446BE1"/>
    <w:p w:rsidR="00446BE1" w:rsidRPr="00C31C80" w:rsidRDefault="00446BE1" w:rsidP="00446BE1"/>
    <w:p w:rsidR="00446BE1" w:rsidRPr="00C31C80" w:rsidRDefault="00446BE1" w:rsidP="00446BE1"/>
    <w:p w:rsidR="00446BE1" w:rsidRPr="00C31C80" w:rsidRDefault="00446BE1" w:rsidP="00446BE1"/>
    <w:p w:rsidR="00446BE1" w:rsidRPr="00C31C80" w:rsidRDefault="00446BE1" w:rsidP="00446BE1"/>
    <w:p w:rsidR="00446BE1" w:rsidRPr="00C31C80" w:rsidRDefault="00446BE1" w:rsidP="00446BE1"/>
    <w:tbl>
      <w:tblPr>
        <w:tblW w:w="10605" w:type="dxa"/>
        <w:tblLayout w:type="fixed"/>
        <w:tblLook w:val="00A0" w:firstRow="1" w:lastRow="0" w:firstColumn="1" w:lastColumn="0" w:noHBand="0" w:noVBand="0"/>
      </w:tblPr>
      <w:tblGrid>
        <w:gridCol w:w="4644"/>
        <w:gridCol w:w="731"/>
        <w:gridCol w:w="4798"/>
        <w:gridCol w:w="432"/>
      </w:tblGrid>
      <w:tr w:rsidR="00446BE1" w:rsidRPr="00C31C80" w:rsidTr="006D75D0">
        <w:tc>
          <w:tcPr>
            <w:tcW w:w="5375"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c>
          <w:tcPr>
            <w:tcW w:w="5230"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7E3B1C" w:rsidP="006D75D0">
            <w:pPr>
              <w:pStyle w:val="af2"/>
              <w:rPr>
                <w:rFonts w:ascii="Times New Roman" w:hAnsi="Times New Roman"/>
                <w:sz w:val="24"/>
                <w:szCs w:val="24"/>
              </w:rPr>
            </w:pPr>
            <w:r w:rsidRPr="007E3B1C">
              <w:rPr>
                <w:rFonts w:ascii="Times New Roman" w:hAnsi="Times New Roman"/>
                <w:sz w:val="24"/>
                <w:szCs w:val="24"/>
              </w:rPr>
              <w:t>ПАО АНК «Башнефть»</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r>
      <w:tr w:rsidR="00446BE1" w:rsidRPr="00C31C80" w:rsidTr="006D75D0">
        <w:tc>
          <w:tcPr>
            <w:tcW w:w="5375"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c>
          <w:tcPr>
            <w:tcW w:w="5230" w:type="dxa"/>
            <w:gridSpan w:val="2"/>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____________________/ 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r>
      <w:tr w:rsidR="00446BE1" w:rsidRPr="00C31C80" w:rsidTr="006D75D0">
        <w:trPr>
          <w:gridAfter w:val="1"/>
          <w:wAfter w:w="432" w:type="dxa"/>
          <w:trHeight w:val="952"/>
        </w:trPr>
        <w:tc>
          <w:tcPr>
            <w:tcW w:w="4644" w:type="dxa"/>
          </w:tcPr>
          <w:p w:rsidR="00446BE1" w:rsidRPr="00C31C80" w:rsidRDefault="00446BE1" w:rsidP="006D75D0">
            <w:pPr>
              <w:widowControl w:val="0"/>
              <w:ind w:left="-5708" w:right="-247" w:firstLine="5742"/>
              <w:rPr>
                <w:rFonts w:ascii="Times New Roman" w:hAnsi="Times New Roman"/>
              </w:rPr>
            </w:pPr>
          </w:p>
        </w:tc>
        <w:tc>
          <w:tcPr>
            <w:tcW w:w="5529" w:type="dxa"/>
            <w:gridSpan w:val="2"/>
          </w:tcPr>
          <w:p w:rsidR="00446BE1" w:rsidRPr="00C31C80" w:rsidRDefault="00446BE1" w:rsidP="006D75D0">
            <w:pPr>
              <w:widowControl w:val="0"/>
              <w:ind w:left="-5708" w:right="-247" w:firstLine="5742"/>
              <w:rPr>
                <w:rFonts w:ascii="Times New Roman" w:hAnsi="Times New Roman"/>
              </w:rPr>
            </w:pPr>
          </w:p>
        </w:tc>
      </w:tr>
    </w:tbl>
    <w:p w:rsidR="00446BE1" w:rsidRPr="00C31C80" w:rsidRDefault="00446BE1" w:rsidP="00446BE1"/>
    <w:p w:rsidR="00446BE1" w:rsidRPr="00C31C80" w:rsidRDefault="00446BE1" w:rsidP="00446BE1">
      <w:pPr>
        <w:spacing w:after="0" w:line="240" w:lineRule="auto"/>
        <w:ind w:left="6237"/>
        <w:rPr>
          <w:rFonts w:ascii="Times New Roman" w:hAnsi="Times New Roman"/>
          <w:sz w:val="24"/>
          <w:szCs w:val="24"/>
          <w:lang w:eastAsia="ru-RU"/>
        </w:rPr>
      </w:pPr>
      <w:r w:rsidRPr="00C31C80">
        <w:rPr>
          <w:rFonts w:ascii="Times New Roman" w:hAnsi="Times New Roman"/>
          <w:sz w:val="24"/>
          <w:szCs w:val="24"/>
          <w:lang w:eastAsia="ru-RU"/>
        </w:rPr>
        <w:br w:type="page"/>
      </w:r>
    </w:p>
    <w:p w:rsidR="00446BE1" w:rsidRPr="00E513AD" w:rsidRDefault="00446BE1" w:rsidP="00446BE1">
      <w:pPr>
        <w:spacing w:after="0" w:line="240" w:lineRule="auto"/>
        <w:ind w:left="6810" w:firstLine="708"/>
        <w:rPr>
          <w:rFonts w:ascii="Times New Roman" w:hAnsi="Times New Roman"/>
          <w:b/>
          <w:sz w:val="24"/>
          <w:szCs w:val="24"/>
          <w:lang w:eastAsia="ru-RU"/>
        </w:rPr>
      </w:pPr>
      <w:r w:rsidRPr="00E513AD">
        <w:rPr>
          <w:rFonts w:ascii="Times New Roman" w:hAnsi="Times New Roman"/>
          <w:b/>
          <w:sz w:val="24"/>
          <w:szCs w:val="24"/>
          <w:lang w:eastAsia="ru-RU"/>
        </w:rPr>
        <w:lastRenderedPageBreak/>
        <w:t xml:space="preserve">Приложение № </w:t>
      </w:r>
      <w:r w:rsidR="008F1183">
        <w:rPr>
          <w:rFonts w:ascii="Times New Roman" w:hAnsi="Times New Roman"/>
          <w:b/>
          <w:sz w:val="24"/>
          <w:szCs w:val="24"/>
          <w:lang w:eastAsia="ru-RU"/>
        </w:rPr>
        <w:t>6</w:t>
      </w:r>
      <w:r w:rsidRPr="00E513AD">
        <w:rPr>
          <w:rFonts w:ascii="Times New Roman" w:hAnsi="Times New Roman"/>
          <w:b/>
          <w:sz w:val="24"/>
          <w:szCs w:val="24"/>
          <w:lang w:eastAsia="ru-RU"/>
        </w:rPr>
        <w:t xml:space="preserve">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spacing w:line="240" w:lineRule="auto"/>
        <w:jc w:val="center"/>
        <w:rPr>
          <w:rFonts w:ascii="Times New Roman" w:hAnsi="Times New Roman"/>
          <w:b/>
          <w:sz w:val="24"/>
          <w:szCs w:val="24"/>
          <w:lang w:eastAsia="ru-RU"/>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№_____________________</w:t>
      </w:r>
    </w:p>
    <w:p w:rsidR="00446BE1" w:rsidRPr="00C31C80" w:rsidRDefault="00446BE1" w:rsidP="00446BE1">
      <w:pPr>
        <w:spacing w:after="0" w:line="240" w:lineRule="auto"/>
        <w:jc w:val="center"/>
        <w:rPr>
          <w:rFonts w:ascii="Times New Roman" w:hAnsi="Times New Roman"/>
          <w:b/>
          <w:sz w:val="24"/>
          <w:szCs w:val="24"/>
          <w:lang w:eastAsia="ru-RU"/>
        </w:rPr>
      </w:pPr>
    </w:p>
    <w:p w:rsidR="00446BE1" w:rsidRPr="00C31C80" w:rsidRDefault="00446BE1" w:rsidP="00446BE1">
      <w:pPr>
        <w:spacing w:after="0" w:line="240" w:lineRule="auto"/>
        <w:jc w:val="center"/>
        <w:rPr>
          <w:rFonts w:ascii="Times New Roman" w:hAnsi="Times New Roman"/>
          <w:b/>
          <w:sz w:val="24"/>
          <w:szCs w:val="24"/>
          <w:lang w:eastAsia="ru-RU"/>
        </w:rPr>
      </w:pPr>
    </w:p>
    <w:p w:rsidR="00446BE1" w:rsidRPr="00C31C80" w:rsidRDefault="00446BE1" w:rsidP="00446BE1">
      <w:pPr>
        <w:spacing w:after="0" w:line="240" w:lineRule="auto"/>
        <w:jc w:val="center"/>
        <w:rPr>
          <w:rFonts w:ascii="Times New Roman" w:hAnsi="Times New Roman"/>
          <w:b/>
          <w:sz w:val="24"/>
          <w:szCs w:val="24"/>
          <w:lang w:eastAsia="ru-RU"/>
        </w:rPr>
      </w:pPr>
    </w:p>
    <w:p w:rsidR="00446BE1" w:rsidRPr="00C31C80" w:rsidRDefault="00446BE1" w:rsidP="00446BE1">
      <w:pPr>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Перечень ответственных исполнителей Сторон</w:t>
      </w:r>
    </w:p>
    <w:p w:rsidR="00446BE1" w:rsidRPr="00C31C80" w:rsidRDefault="00446BE1" w:rsidP="00446BE1">
      <w:pPr>
        <w:spacing w:after="0" w:line="240" w:lineRule="auto"/>
        <w:jc w:val="center"/>
        <w:rPr>
          <w:rFonts w:ascii="Times New Roman" w:hAnsi="Times New Roman"/>
          <w:sz w:val="24"/>
          <w:szCs w:val="20"/>
          <w:lang w:eastAsia="ru-RU"/>
        </w:rPr>
      </w:pPr>
      <w:r w:rsidRPr="00C31C80">
        <w:rPr>
          <w:rFonts w:ascii="Times New Roman" w:hAnsi="Times New Roman"/>
          <w:sz w:val="24"/>
          <w:szCs w:val="20"/>
          <w:lang w:eastAsia="ru-RU"/>
        </w:rPr>
        <w:t xml:space="preserve">       </w:t>
      </w:r>
    </w:p>
    <w:p w:rsidR="00446BE1" w:rsidRPr="00C31C80" w:rsidRDefault="00446BE1" w:rsidP="00446BE1">
      <w:pPr>
        <w:spacing w:after="0" w:line="240" w:lineRule="auto"/>
        <w:jc w:val="center"/>
        <w:rPr>
          <w:rFonts w:ascii="Times New Roman" w:hAnsi="Times New Roman"/>
          <w:bCs/>
          <w:sz w:val="24"/>
          <w:szCs w:val="20"/>
          <w:u w:val="single"/>
          <w:lang w:eastAsia="ru-RU"/>
        </w:rPr>
      </w:pPr>
      <w:r w:rsidRPr="00C31C80">
        <w:rPr>
          <w:rFonts w:ascii="Times New Roman" w:hAnsi="Times New Roman"/>
          <w:sz w:val="24"/>
          <w:szCs w:val="24"/>
          <w:u w:val="single"/>
          <w:lang w:eastAsia="ru-RU"/>
        </w:rPr>
        <w:t xml:space="preserve">Организация </w:t>
      </w:r>
    </w:p>
    <w:p w:rsidR="00446BE1" w:rsidRPr="00C31C80" w:rsidRDefault="00446BE1" w:rsidP="00446BE1">
      <w:pPr>
        <w:spacing w:after="0" w:line="240" w:lineRule="auto"/>
        <w:jc w:val="center"/>
        <w:rPr>
          <w:rFonts w:ascii="Times New Roman" w:hAnsi="Times New Roman"/>
          <w:bCs/>
          <w:sz w:val="24"/>
          <w:szCs w:val="20"/>
          <w:lang w:eastAsia="ru-RU"/>
        </w:rPr>
      </w:pPr>
      <w:r w:rsidRPr="00C31C80">
        <w:rPr>
          <w:rFonts w:ascii="Times New Roman" w:hAnsi="Times New Roman"/>
          <w:bCs/>
          <w:sz w:val="24"/>
          <w:szCs w:val="20"/>
          <w:lang w:eastAsia="ru-RU"/>
        </w:rPr>
        <w:t xml:space="preserve">Список лиц, имеющих право вести оперативные переговоры по вопросам </w:t>
      </w:r>
      <w:r w:rsidRPr="00C31C80">
        <w:rPr>
          <w:rFonts w:ascii="Times New Roman" w:hAnsi="Times New Roman"/>
          <w:sz w:val="24"/>
          <w:szCs w:val="24"/>
          <w:lang w:eastAsia="ru-RU"/>
        </w:rPr>
        <w:t>водоснабжения</w:t>
      </w:r>
      <w:r>
        <w:rPr>
          <w:rFonts w:ascii="Times New Roman" w:hAnsi="Times New Roman"/>
          <w:sz w:val="24"/>
          <w:szCs w:val="24"/>
          <w:lang w:eastAsia="ru-RU"/>
        </w:rPr>
        <w:t>:</w:t>
      </w:r>
      <w:r w:rsidRPr="00C31C80">
        <w:rPr>
          <w:rFonts w:ascii="Times New Roman" w:hAnsi="Times New Roman"/>
          <w:bCs/>
          <w:sz w:val="24"/>
          <w:szCs w:val="20"/>
          <w:lang w:eastAsia="ru-RU"/>
        </w:rPr>
        <w:t xml:space="preserve"> </w:t>
      </w:r>
    </w:p>
    <w:tbl>
      <w:tblPr>
        <w:tblW w:w="9923"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4536"/>
        <w:gridCol w:w="1985"/>
      </w:tblGrid>
      <w:tr w:rsidR="002B139F" w:rsidRPr="00E96A34" w:rsidTr="00BD4E4A">
        <w:trPr>
          <w:trHeight w:val="560"/>
        </w:trPr>
        <w:tc>
          <w:tcPr>
            <w:tcW w:w="3402" w:type="dxa"/>
            <w:tcBorders>
              <w:top w:val="single" w:sz="6" w:space="0" w:color="auto"/>
              <w:left w:val="single" w:sz="6" w:space="0" w:color="auto"/>
              <w:bottom w:val="single" w:sz="6" w:space="0" w:color="auto"/>
              <w:right w:val="single" w:sz="6" w:space="0" w:color="auto"/>
            </w:tcBorders>
            <w:vAlign w:val="center"/>
          </w:tcPr>
          <w:p w:rsidR="002B139F" w:rsidRPr="00E96A34" w:rsidRDefault="002B139F" w:rsidP="00BD4E4A">
            <w:pPr>
              <w:spacing w:after="0" w:line="240" w:lineRule="auto"/>
              <w:rPr>
                <w:rFonts w:ascii="Times New Roman" w:hAnsi="Times New Roman"/>
                <w:sz w:val="24"/>
                <w:szCs w:val="20"/>
                <w:lang w:eastAsia="ru-RU"/>
              </w:rPr>
            </w:pPr>
            <w:r w:rsidRPr="00E96A34">
              <w:rPr>
                <w:rFonts w:ascii="Times New Roman" w:hAnsi="Times New Roman"/>
                <w:sz w:val="24"/>
                <w:szCs w:val="20"/>
                <w:lang w:eastAsia="ru-RU"/>
              </w:rPr>
              <w:t>Ф.И.О.</w:t>
            </w:r>
          </w:p>
        </w:tc>
        <w:tc>
          <w:tcPr>
            <w:tcW w:w="4536" w:type="dxa"/>
            <w:tcBorders>
              <w:top w:val="single" w:sz="6" w:space="0" w:color="auto"/>
              <w:left w:val="single" w:sz="6" w:space="0" w:color="auto"/>
              <w:bottom w:val="single" w:sz="6" w:space="0" w:color="auto"/>
              <w:right w:val="single" w:sz="6" w:space="0" w:color="auto"/>
            </w:tcBorders>
            <w:vAlign w:val="center"/>
          </w:tcPr>
          <w:p w:rsidR="002B139F" w:rsidRPr="00E96A34" w:rsidRDefault="002B139F" w:rsidP="00BD4E4A">
            <w:pPr>
              <w:spacing w:after="0" w:line="240" w:lineRule="auto"/>
              <w:rPr>
                <w:rFonts w:ascii="Times New Roman" w:hAnsi="Times New Roman"/>
                <w:sz w:val="24"/>
                <w:szCs w:val="20"/>
                <w:lang w:eastAsia="ru-RU"/>
              </w:rPr>
            </w:pPr>
            <w:r w:rsidRPr="00E96A34">
              <w:rPr>
                <w:rFonts w:ascii="Times New Roman" w:hAnsi="Times New Roman"/>
                <w:sz w:val="24"/>
                <w:szCs w:val="20"/>
                <w:lang w:eastAsia="ru-RU"/>
              </w:rPr>
              <w:t>Должность</w:t>
            </w:r>
          </w:p>
        </w:tc>
        <w:tc>
          <w:tcPr>
            <w:tcW w:w="1985" w:type="dxa"/>
            <w:tcBorders>
              <w:top w:val="single" w:sz="6" w:space="0" w:color="auto"/>
              <w:left w:val="single" w:sz="6" w:space="0" w:color="auto"/>
              <w:bottom w:val="single" w:sz="6" w:space="0" w:color="auto"/>
              <w:right w:val="single" w:sz="6" w:space="0" w:color="auto"/>
            </w:tcBorders>
            <w:vAlign w:val="center"/>
          </w:tcPr>
          <w:p w:rsidR="002B139F" w:rsidRPr="00E96A34" w:rsidRDefault="002B139F" w:rsidP="00BD4E4A">
            <w:pPr>
              <w:spacing w:after="0" w:line="240" w:lineRule="auto"/>
              <w:ind w:hanging="2"/>
              <w:jc w:val="center"/>
              <w:rPr>
                <w:rFonts w:ascii="Times New Roman" w:hAnsi="Times New Roman"/>
                <w:sz w:val="24"/>
                <w:szCs w:val="20"/>
                <w:lang w:eastAsia="ru-RU"/>
              </w:rPr>
            </w:pPr>
            <w:r w:rsidRPr="00E96A34">
              <w:rPr>
                <w:rFonts w:ascii="Times New Roman" w:hAnsi="Times New Roman"/>
                <w:sz w:val="24"/>
                <w:szCs w:val="20"/>
                <w:lang w:eastAsia="ru-RU"/>
              </w:rPr>
              <w:t>Телефон</w:t>
            </w:r>
          </w:p>
        </w:tc>
      </w:tr>
      <w:tr w:rsidR="002B139F" w:rsidRPr="00E96A34" w:rsidTr="00BD4E4A">
        <w:trPr>
          <w:trHeight w:val="560"/>
        </w:trPr>
        <w:tc>
          <w:tcPr>
            <w:tcW w:w="3402" w:type="dxa"/>
            <w:vAlign w:val="center"/>
          </w:tcPr>
          <w:p w:rsidR="002B139F" w:rsidRPr="00E96A34" w:rsidRDefault="002B139F" w:rsidP="00BD4E4A">
            <w:pPr>
              <w:spacing w:after="0" w:line="240" w:lineRule="auto"/>
              <w:rPr>
                <w:rFonts w:ascii="Times New Roman" w:hAnsi="Times New Roman"/>
                <w:sz w:val="24"/>
                <w:szCs w:val="20"/>
                <w:lang w:eastAsia="ru-RU"/>
              </w:rPr>
            </w:pPr>
          </w:p>
        </w:tc>
        <w:tc>
          <w:tcPr>
            <w:tcW w:w="4536" w:type="dxa"/>
            <w:vAlign w:val="center"/>
          </w:tcPr>
          <w:p w:rsidR="002B139F" w:rsidRPr="00E96A34" w:rsidRDefault="002B139F" w:rsidP="00BD4E4A">
            <w:pPr>
              <w:spacing w:after="0" w:line="240" w:lineRule="auto"/>
              <w:rPr>
                <w:rFonts w:ascii="Times New Roman" w:hAnsi="Times New Roman"/>
                <w:sz w:val="24"/>
                <w:szCs w:val="20"/>
                <w:lang w:eastAsia="ru-RU"/>
              </w:rPr>
            </w:pPr>
          </w:p>
        </w:tc>
        <w:tc>
          <w:tcPr>
            <w:tcW w:w="1985" w:type="dxa"/>
            <w:vAlign w:val="center"/>
          </w:tcPr>
          <w:p w:rsidR="002B139F" w:rsidRPr="00E96A34" w:rsidRDefault="002B139F" w:rsidP="00BD4E4A">
            <w:pPr>
              <w:spacing w:after="0" w:line="240" w:lineRule="auto"/>
              <w:ind w:hanging="2"/>
              <w:jc w:val="center"/>
              <w:rPr>
                <w:rFonts w:ascii="Times New Roman" w:hAnsi="Times New Roman"/>
                <w:sz w:val="24"/>
                <w:szCs w:val="20"/>
                <w:lang w:eastAsia="ru-RU"/>
              </w:rPr>
            </w:pPr>
          </w:p>
        </w:tc>
      </w:tr>
      <w:tr w:rsidR="002B139F" w:rsidRPr="00E96A34" w:rsidTr="00BD4E4A">
        <w:trPr>
          <w:trHeight w:val="560"/>
        </w:trPr>
        <w:tc>
          <w:tcPr>
            <w:tcW w:w="3402" w:type="dxa"/>
            <w:vAlign w:val="center"/>
          </w:tcPr>
          <w:p w:rsidR="002B139F" w:rsidRPr="00E96A34" w:rsidRDefault="002B139F" w:rsidP="00BD4E4A">
            <w:pPr>
              <w:spacing w:after="0" w:line="240" w:lineRule="auto"/>
              <w:rPr>
                <w:rFonts w:ascii="Times New Roman" w:hAnsi="Times New Roman"/>
                <w:sz w:val="24"/>
                <w:szCs w:val="20"/>
                <w:lang w:eastAsia="ru-RU"/>
              </w:rPr>
            </w:pPr>
          </w:p>
        </w:tc>
        <w:tc>
          <w:tcPr>
            <w:tcW w:w="4536" w:type="dxa"/>
            <w:vAlign w:val="center"/>
          </w:tcPr>
          <w:p w:rsidR="002B139F" w:rsidRPr="00E96A34" w:rsidRDefault="002B139F" w:rsidP="00BD4E4A">
            <w:pPr>
              <w:spacing w:after="0" w:line="240" w:lineRule="auto"/>
              <w:rPr>
                <w:rFonts w:ascii="Times New Roman" w:hAnsi="Times New Roman"/>
                <w:sz w:val="24"/>
                <w:szCs w:val="20"/>
                <w:lang w:eastAsia="ru-RU"/>
              </w:rPr>
            </w:pPr>
          </w:p>
        </w:tc>
        <w:tc>
          <w:tcPr>
            <w:tcW w:w="1985" w:type="dxa"/>
            <w:vAlign w:val="center"/>
          </w:tcPr>
          <w:p w:rsidR="002B139F" w:rsidRPr="00E96A34" w:rsidRDefault="002B139F" w:rsidP="00BD4E4A">
            <w:pPr>
              <w:spacing w:after="0" w:line="240" w:lineRule="auto"/>
              <w:ind w:hanging="2"/>
              <w:jc w:val="center"/>
              <w:rPr>
                <w:rFonts w:ascii="Times New Roman" w:hAnsi="Times New Roman"/>
                <w:sz w:val="24"/>
                <w:szCs w:val="20"/>
                <w:lang w:eastAsia="ru-RU"/>
              </w:rPr>
            </w:pPr>
          </w:p>
        </w:tc>
      </w:tr>
      <w:tr w:rsidR="002B139F" w:rsidRPr="00E96A34" w:rsidTr="00BD4E4A">
        <w:trPr>
          <w:trHeight w:val="560"/>
        </w:trPr>
        <w:tc>
          <w:tcPr>
            <w:tcW w:w="3402" w:type="dxa"/>
            <w:vAlign w:val="center"/>
          </w:tcPr>
          <w:p w:rsidR="002B139F" w:rsidRPr="00E96A34" w:rsidRDefault="002B139F" w:rsidP="00BD4E4A">
            <w:pPr>
              <w:spacing w:after="0" w:line="240" w:lineRule="auto"/>
              <w:rPr>
                <w:rFonts w:ascii="Times New Roman" w:hAnsi="Times New Roman"/>
                <w:sz w:val="24"/>
                <w:szCs w:val="20"/>
                <w:lang w:eastAsia="ru-RU"/>
              </w:rPr>
            </w:pPr>
          </w:p>
        </w:tc>
        <w:tc>
          <w:tcPr>
            <w:tcW w:w="4536" w:type="dxa"/>
            <w:vAlign w:val="center"/>
          </w:tcPr>
          <w:p w:rsidR="002B139F" w:rsidRPr="00E96A34" w:rsidRDefault="002B139F" w:rsidP="00BD4E4A">
            <w:pPr>
              <w:spacing w:after="0" w:line="240" w:lineRule="auto"/>
              <w:rPr>
                <w:rFonts w:ascii="Times New Roman" w:hAnsi="Times New Roman"/>
                <w:sz w:val="24"/>
                <w:szCs w:val="20"/>
                <w:lang w:eastAsia="ru-RU"/>
              </w:rPr>
            </w:pPr>
          </w:p>
        </w:tc>
        <w:tc>
          <w:tcPr>
            <w:tcW w:w="1985" w:type="dxa"/>
            <w:vAlign w:val="center"/>
          </w:tcPr>
          <w:p w:rsidR="002B139F" w:rsidRPr="00E96A34" w:rsidRDefault="002B139F" w:rsidP="00BD4E4A">
            <w:pPr>
              <w:spacing w:after="0" w:line="240" w:lineRule="auto"/>
              <w:ind w:hanging="2"/>
              <w:jc w:val="center"/>
              <w:rPr>
                <w:rFonts w:ascii="Times New Roman" w:hAnsi="Times New Roman"/>
                <w:sz w:val="24"/>
                <w:szCs w:val="20"/>
                <w:lang w:eastAsia="ru-RU"/>
              </w:rPr>
            </w:pPr>
          </w:p>
        </w:tc>
      </w:tr>
    </w:tbl>
    <w:p w:rsidR="00446BE1" w:rsidRPr="00C31C80" w:rsidRDefault="00446BE1" w:rsidP="00446BE1">
      <w:pPr>
        <w:spacing w:after="0" w:line="240" w:lineRule="auto"/>
        <w:jc w:val="center"/>
        <w:rPr>
          <w:rFonts w:ascii="Times New Roman" w:hAnsi="Times New Roman"/>
          <w:sz w:val="24"/>
          <w:szCs w:val="20"/>
          <w:lang w:eastAsia="ru-RU"/>
        </w:rPr>
      </w:pPr>
    </w:p>
    <w:p w:rsidR="00446BE1" w:rsidRPr="00C31C80" w:rsidRDefault="00446BE1" w:rsidP="00446BE1">
      <w:pPr>
        <w:spacing w:after="0" w:line="240" w:lineRule="auto"/>
        <w:ind w:firstLine="851"/>
        <w:jc w:val="center"/>
        <w:rPr>
          <w:rFonts w:ascii="Times New Roman" w:hAnsi="Times New Roman"/>
          <w:bCs/>
          <w:sz w:val="24"/>
          <w:szCs w:val="20"/>
          <w:u w:val="single"/>
          <w:lang w:eastAsia="ru-RU"/>
        </w:rPr>
      </w:pPr>
    </w:p>
    <w:p w:rsidR="00446BE1" w:rsidRPr="00C31C80" w:rsidRDefault="00446BE1" w:rsidP="00446BE1">
      <w:pPr>
        <w:spacing w:after="0" w:line="240" w:lineRule="auto"/>
        <w:ind w:firstLine="851"/>
        <w:jc w:val="center"/>
        <w:rPr>
          <w:rFonts w:ascii="Times New Roman" w:hAnsi="Times New Roman"/>
          <w:sz w:val="24"/>
          <w:szCs w:val="20"/>
          <w:u w:val="single"/>
          <w:lang w:eastAsia="ru-RU"/>
        </w:rPr>
      </w:pPr>
      <w:r w:rsidRPr="00C31C80">
        <w:rPr>
          <w:rFonts w:ascii="Times New Roman" w:hAnsi="Times New Roman"/>
          <w:bCs/>
          <w:sz w:val="24"/>
          <w:szCs w:val="20"/>
          <w:u w:val="single"/>
          <w:lang w:eastAsia="ru-RU"/>
        </w:rPr>
        <w:t>Абонент</w:t>
      </w:r>
    </w:p>
    <w:p w:rsidR="00446BE1" w:rsidRPr="00C31C80" w:rsidRDefault="00446BE1" w:rsidP="00446BE1">
      <w:pPr>
        <w:spacing w:after="0" w:line="240" w:lineRule="auto"/>
        <w:jc w:val="center"/>
        <w:rPr>
          <w:rFonts w:ascii="Times New Roman" w:hAnsi="Times New Roman"/>
          <w:bCs/>
          <w:sz w:val="24"/>
          <w:szCs w:val="20"/>
          <w:lang w:eastAsia="ru-RU"/>
        </w:rPr>
      </w:pPr>
      <w:r w:rsidRPr="00C31C80">
        <w:rPr>
          <w:rFonts w:ascii="Times New Roman" w:hAnsi="Times New Roman"/>
          <w:bCs/>
          <w:sz w:val="24"/>
          <w:szCs w:val="20"/>
          <w:lang w:eastAsia="ru-RU"/>
        </w:rPr>
        <w:t xml:space="preserve">Список лиц, имеющих право вести оперативные переговоры по вопросам </w:t>
      </w:r>
      <w:r w:rsidRPr="00C31C80">
        <w:rPr>
          <w:rFonts w:ascii="Times New Roman" w:hAnsi="Times New Roman"/>
          <w:sz w:val="24"/>
          <w:szCs w:val="24"/>
          <w:lang w:eastAsia="ru-RU"/>
        </w:rPr>
        <w:t xml:space="preserve">водоснабжения, подписывать акты </w:t>
      </w:r>
      <w:r>
        <w:rPr>
          <w:rFonts w:ascii="Times New Roman" w:hAnsi="Times New Roman"/>
          <w:sz w:val="24"/>
          <w:szCs w:val="24"/>
          <w:lang w:eastAsia="ru-RU"/>
        </w:rPr>
        <w:t>водопотребления:</w:t>
      </w:r>
    </w:p>
    <w:p w:rsidR="00446BE1" w:rsidRPr="00C31C80" w:rsidRDefault="00446BE1" w:rsidP="00446BE1">
      <w:pPr>
        <w:spacing w:after="0" w:line="240" w:lineRule="auto"/>
        <w:ind w:firstLine="851"/>
        <w:jc w:val="center"/>
        <w:rPr>
          <w:rFonts w:ascii="Times New Roman" w:hAnsi="Times New Roman"/>
          <w:sz w:val="24"/>
          <w:szCs w:val="20"/>
          <w:u w:val="single"/>
          <w:lang w:eastAsia="ru-RU"/>
        </w:rPr>
      </w:pPr>
    </w:p>
    <w:tbl>
      <w:tblPr>
        <w:tblW w:w="1059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8"/>
        <w:gridCol w:w="3542"/>
        <w:gridCol w:w="994"/>
        <w:gridCol w:w="709"/>
        <w:gridCol w:w="1985"/>
        <w:gridCol w:w="1559"/>
        <w:gridCol w:w="1254"/>
        <w:gridCol w:w="432"/>
        <w:gridCol w:w="15"/>
      </w:tblGrid>
      <w:tr w:rsidR="00446BE1" w:rsidRPr="00C31C80" w:rsidTr="006D75D0">
        <w:trPr>
          <w:gridBefore w:val="1"/>
          <w:wBefore w:w="108" w:type="dxa"/>
          <w:trHeight w:val="560"/>
        </w:trPr>
        <w:tc>
          <w:tcPr>
            <w:tcW w:w="3542" w:type="dxa"/>
            <w:tcBorders>
              <w:top w:val="single" w:sz="6" w:space="0" w:color="auto"/>
              <w:left w:val="single" w:sz="6" w:space="0" w:color="auto"/>
              <w:bottom w:val="single" w:sz="6" w:space="0" w:color="auto"/>
              <w:right w:val="single" w:sz="6" w:space="0" w:color="auto"/>
            </w:tcBorders>
            <w:vAlign w:val="center"/>
            <w:hideMark/>
          </w:tcPr>
          <w:p w:rsidR="00446BE1" w:rsidRPr="00C31C80" w:rsidRDefault="00446BE1" w:rsidP="006D75D0">
            <w:pPr>
              <w:spacing w:after="0" w:line="240" w:lineRule="auto"/>
              <w:jc w:val="center"/>
              <w:rPr>
                <w:rFonts w:ascii="Times New Roman" w:hAnsi="Times New Roman"/>
                <w:sz w:val="24"/>
                <w:szCs w:val="20"/>
                <w:lang w:eastAsia="ru-RU"/>
              </w:rPr>
            </w:pPr>
            <w:r w:rsidRPr="00C31C80">
              <w:rPr>
                <w:rFonts w:ascii="Times New Roman" w:hAnsi="Times New Roman"/>
                <w:sz w:val="24"/>
                <w:szCs w:val="20"/>
                <w:lang w:eastAsia="ru-RU"/>
              </w:rPr>
              <w:t>Ф.И.О.</w:t>
            </w:r>
          </w:p>
        </w:tc>
        <w:tc>
          <w:tcPr>
            <w:tcW w:w="3688" w:type="dxa"/>
            <w:gridSpan w:val="3"/>
            <w:tcBorders>
              <w:top w:val="single" w:sz="6" w:space="0" w:color="auto"/>
              <w:left w:val="single" w:sz="6" w:space="0" w:color="auto"/>
              <w:bottom w:val="single" w:sz="6" w:space="0" w:color="auto"/>
              <w:right w:val="single" w:sz="6" w:space="0" w:color="auto"/>
            </w:tcBorders>
            <w:vAlign w:val="center"/>
            <w:hideMark/>
          </w:tcPr>
          <w:p w:rsidR="00446BE1" w:rsidRPr="00C31C80" w:rsidRDefault="00446BE1" w:rsidP="006D75D0">
            <w:pPr>
              <w:spacing w:after="0" w:line="240" w:lineRule="auto"/>
              <w:jc w:val="center"/>
              <w:rPr>
                <w:rFonts w:ascii="Times New Roman" w:hAnsi="Times New Roman"/>
                <w:sz w:val="24"/>
                <w:szCs w:val="20"/>
                <w:lang w:eastAsia="ru-RU"/>
              </w:rPr>
            </w:pPr>
            <w:r w:rsidRPr="00C31C80">
              <w:rPr>
                <w:rFonts w:ascii="Times New Roman" w:hAnsi="Times New Roman"/>
                <w:sz w:val="24"/>
                <w:szCs w:val="20"/>
                <w:lang w:eastAsia="ru-RU"/>
              </w:rPr>
              <w:t>Должность</w:t>
            </w:r>
          </w:p>
        </w:tc>
        <w:tc>
          <w:tcPr>
            <w:tcW w:w="1559" w:type="dxa"/>
            <w:tcBorders>
              <w:top w:val="single" w:sz="6" w:space="0" w:color="auto"/>
              <w:left w:val="single" w:sz="6" w:space="0" w:color="auto"/>
              <w:bottom w:val="single" w:sz="6" w:space="0" w:color="auto"/>
              <w:right w:val="single" w:sz="6" w:space="0" w:color="auto"/>
            </w:tcBorders>
            <w:vAlign w:val="center"/>
            <w:hideMark/>
          </w:tcPr>
          <w:p w:rsidR="00446BE1" w:rsidRPr="00C31C80" w:rsidRDefault="00446BE1" w:rsidP="006D75D0">
            <w:pPr>
              <w:spacing w:after="0" w:line="240" w:lineRule="auto"/>
              <w:jc w:val="center"/>
              <w:rPr>
                <w:rFonts w:ascii="Times New Roman" w:hAnsi="Times New Roman"/>
                <w:sz w:val="24"/>
                <w:szCs w:val="20"/>
                <w:lang w:eastAsia="ru-RU"/>
              </w:rPr>
            </w:pPr>
            <w:r w:rsidRPr="00C31C80">
              <w:rPr>
                <w:rFonts w:ascii="Times New Roman" w:hAnsi="Times New Roman"/>
                <w:sz w:val="24"/>
                <w:szCs w:val="20"/>
                <w:lang w:eastAsia="ru-RU"/>
              </w:rPr>
              <w:t>Телефон</w:t>
            </w:r>
          </w:p>
        </w:tc>
        <w:tc>
          <w:tcPr>
            <w:tcW w:w="1701" w:type="dxa"/>
            <w:gridSpan w:val="3"/>
            <w:vAlign w:val="center"/>
          </w:tcPr>
          <w:p w:rsidR="00446BE1" w:rsidRPr="00C31C80" w:rsidRDefault="00446BE1" w:rsidP="006D75D0">
            <w:pPr>
              <w:spacing w:after="0" w:line="240" w:lineRule="auto"/>
              <w:jc w:val="center"/>
              <w:rPr>
                <w:rFonts w:ascii="Times New Roman" w:hAnsi="Times New Roman"/>
                <w:sz w:val="24"/>
                <w:szCs w:val="20"/>
                <w:lang w:eastAsia="ru-RU"/>
              </w:rPr>
            </w:pPr>
            <w:r w:rsidRPr="00C31C80">
              <w:rPr>
                <w:rFonts w:ascii="Times New Roman" w:hAnsi="Times New Roman"/>
                <w:sz w:val="24"/>
                <w:szCs w:val="20"/>
                <w:lang w:eastAsia="ru-RU"/>
              </w:rPr>
              <w:t>Доверенность</w:t>
            </w:r>
          </w:p>
        </w:tc>
      </w:tr>
      <w:tr w:rsidR="00446BE1" w:rsidRPr="00C31C80" w:rsidTr="006D75D0">
        <w:trPr>
          <w:gridBefore w:val="1"/>
          <w:wBefore w:w="108" w:type="dxa"/>
          <w:trHeight w:val="560"/>
        </w:trPr>
        <w:tc>
          <w:tcPr>
            <w:tcW w:w="3542" w:type="dxa"/>
            <w:tcBorders>
              <w:top w:val="single" w:sz="6" w:space="0" w:color="auto"/>
              <w:left w:val="single" w:sz="6" w:space="0" w:color="auto"/>
              <w:bottom w:val="single" w:sz="6" w:space="0" w:color="auto"/>
              <w:right w:val="single" w:sz="6" w:space="0" w:color="auto"/>
            </w:tcBorders>
            <w:vAlign w:val="center"/>
          </w:tcPr>
          <w:p w:rsidR="00446BE1" w:rsidRPr="00C31C80" w:rsidRDefault="00446BE1" w:rsidP="006D75D0">
            <w:pPr>
              <w:spacing w:after="0" w:line="240" w:lineRule="auto"/>
              <w:rPr>
                <w:rFonts w:ascii="Times New Roman" w:hAnsi="Times New Roman"/>
                <w:sz w:val="24"/>
                <w:szCs w:val="20"/>
                <w:lang w:eastAsia="ru-RU"/>
              </w:rPr>
            </w:pPr>
          </w:p>
        </w:tc>
        <w:tc>
          <w:tcPr>
            <w:tcW w:w="3688" w:type="dxa"/>
            <w:gridSpan w:val="3"/>
            <w:tcBorders>
              <w:top w:val="single" w:sz="6" w:space="0" w:color="auto"/>
              <w:left w:val="single" w:sz="6" w:space="0" w:color="auto"/>
              <w:bottom w:val="single" w:sz="6" w:space="0" w:color="auto"/>
              <w:right w:val="single" w:sz="6" w:space="0" w:color="auto"/>
            </w:tcBorders>
            <w:vAlign w:val="center"/>
          </w:tcPr>
          <w:p w:rsidR="00446BE1" w:rsidRPr="00C31C80" w:rsidRDefault="00446BE1" w:rsidP="006D75D0">
            <w:pPr>
              <w:spacing w:after="0" w:line="240" w:lineRule="auto"/>
              <w:rPr>
                <w:rFonts w:ascii="Times New Roman" w:hAnsi="Times New Roman"/>
                <w:sz w:val="24"/>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446BE1" w:rsidRPr="00C31C80" w:rsidRDefault="00446BE1" w:rsidP="006D75D0">
            <w:pPr>
              <w:spacing w:after="0" w:line="240" w:lineRule="auto"/>
              <w:ind w:hanging="2"/>
              <w:jc w:val="center"/>
              <w:rPr>
                <w:rFonts w:ascii="Times New Roman" w:hAnsi="Times New Roman"/>
                <w:sz w:val="18"/>
                <w:szCs w:val="18"/>
                <w:lang w:eastAsia="ru-RU"/>
              </w:rPr>
            </w:pPr>
          </w:p>
        </w:tc>
        <w:tc>
          <w:tcPr>
            <w:tcW w:w="1701" w:type="dxa"/>
            <w:gridSpan w:val="3"/>
            <w:vAlign w:val="center"/>
          </w:tcPr>
          <w:p w:rsidR="00446BE1" w:rsidRPr="00C31C80" w:rsidRDefault="00446BE1" w:rsidP="006D75D0">
            <w:pPr>
              <w:spacing w:after="0" w:line="240" w:lineRule="auto"/>
              <w:ind w:hanging="2"/>
              <w:jc w:val="center"/>
              <w:rPr>
                <w:rFonts w:ascii="Times New Roman" w:hAnsi="Times New Roman"/>
                <w:sz w:val="18"/>
                <w:szCs w:val="18"/>
                <w:lang w:eastAsia="ru-RU"/>
              </w:rPr>
            </w:pPr>
          </w:p>
        </w:tc>
      </w:tr>
      <w:tr w:rsidR="00446BE1" w:rsidRPr="00C31C80" w:rsidTr="006D75D0">
        <w:trPr>
          <w:gridBefore w:val="1"/>
          <w:wBefore w:w="108" w:type="dxa"/>
          <w:trHeight w:val="560"/>
        </w:trPr>
        <w:tc>
          <w:tcPr>
            <w:tcW w:w="3542" w:type="dxa"/>
            <w:tcBorders>
              <w:top w:val="single" w:sz="6" w:space="0" w:color="auto"/>
              <w:left w:val="single" w:sz="6" w:space="0" w:color="auto"/>
              <w:bottom w:val="single" w:sz="6" w:space="0" w:color="auto"/>
              <w:right w:val="single" w:sz="6" w:space="0" w:color="auto"/>
            </w:tcBorders>
            <w:vAlign w:val="center"/>
          </w:tcPr>
          <w:p w:rsidR="00446BE1" w:rsidRPr="00C31C80" w:rsidRDefault="00446BE1" w:rsidP="006D75D0">
            <w:pPr>
              <w:spacing w:after="0" w:line="240" w:lineRule="auto"/>
              <w:rPr>
                <w:rFonts w:ascii="Times New Roman" w:hAnsi="Times New Roman"/>
                <w:sz w:val="24"/>
                <w:szCs w:val="20"/>
                <w:lang w:eastAsia="ru-RU"/>
              </w:rPr>
            </w:pPr>
          </w:p>
        </w:tc>
        <w:tc>
          <w:tcPr>
            <w:tcW w:w="3688" w:type="dxa"/>
            <w:gridSpan w:val="3"/>
            <w:tcBorders>
              <w:top w:val="single" w:sz="6" w:space="0" w:color="auto"/>
              <w:left w:val="single" w:sz="6" w:space="0" w:color="auto"/>
              <w:bottom w:val="single" w:sz="6" w:space="0" w:color="auto"/>
              <w:right w:val="single" w:sz="6" w:space="0" w:color="auto"/>
            </w:tcBorders>
            <w:vAlign w:val="center"/>
          </w:tcPr>
          <w:p w:rsidR="00446BE1" w:rsidRPr="00C31C80" w:rsidRDefault="00446BE1" w:rsidP="006D75D0">
            <w:pPr>
              <w:spacing w:after="0" w:line="240" w:lineRule="auto"/>
              <w:rPr>
                <w:rFonts w:ascii="Times New Roman" w:hAnsi="Times New Roman"/>
                <w:sz w:val="24"/>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446BE1" w:rsidRPr="00C31C80" w:rsidRDefault="00446BE1" w:rsidP="006D75D0">
            <w:pPr>
              <w:spacing w:after="0" w:line="240" w:lineRule="auto"/>
              <w:ind w:hanging="2"/>
              <w:jc w:val="center"/>
              <w:rPr>
                <w:rFonts w:ascii="Times New Roman" w:hAnsi="Times New Roman"/>
                <w:sz w:val="18"/>
                <w:szCs w:val="18"/>
                <w:lang w:eastAsia="ru-RU"/>
              </w:rPr>
            </w:pPr>
          </w:p>
        </w:tc>
        <w:tc>
          <w:tcPr>
            <w:tcW w:w="1701" w:type="dxa"/>
            <w:gridSpan w:val="3"/>
            <w:vAlign w:val="center"/>
          </w:tcPr>
          <w:p w:rsidR="00446BE1" w:rsidRPr="00C31C80" w:rsidRDefault="00446BE1" w:rsidP="006D75D0">
            <w:pPr>
              <w:spacing w:after="0" w:line="240" w:lineRule="auto"/>
              <w:ind w:hanging="2"/>
              <w:jc w:val="center"/>
              <w:rPr>
                <w:rFonts w:ascii="Times New Roman" w:hAnsi="Times New Roman"/>
                <w:sz w:val="18"/>
                <w:szCs w:val="18"/>
                <w:lang w:eastAsia="ru-RU"/>
              </w:rPr>
            </w:pPr>
          </w:p>
        </w:tc>
      </w:tr>
      <w:tr w:rsidR="00446BE1" w:rsidRPr="00C31C80" w:rsidTr="006D7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15" w:type="dxa"/>
        </w:trPr>
        <w:tc>
          <w:tcPr>
            <w:tcW w:w="5353" w:type="dxa"/>
            <w:gridSpan w:val="4"/>
          </w:tcPr>
          <w:p w:rsidR="00446BE1" w:rsidRPr="00C31C80" w:rsidRDefault="00446BE1" w:rsidP="006D75D0">
            <w:pPr>
              <w:pStyle w:val="af2"/>
              <w:rPr>
                <w:rFonts w:ascii="Times New Roman" w:hAnsi="Times New Roman"/>
                <w:sz w:val="24"/>
                <w:szCs w:val="24"/>
              </w:rPr>
            </w:pP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c>
          <w:tcPr>
            <w:tcW w:w="5230" w:type="dxa"/>
            <w:gridSpan w:val="4"/>
          </w:tcPr>
          <w:p w:rsidR="00446BE1" w:rsidRPr="00C31C80" w:rsidRDefault="00446BE1" w:rsidP="006D75D0">
            <w:pPr>
              <w:pStyle w:val="af2"/>
              <w:rPr>
                <w:rFonts w:ascii="Times New Roman" w:hAnsi="Times New Roman"/>
                <w:sz w:val="24"/>
                <w:szCs w:val="24"/>
              </w:rPr>
            </w:pP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7E3B1C" w:rsidP="006D75D0">
            <w:pPr>
              <w:pStyle w:val="af2"/>
              <w:rPr>
                <w:rFonts w:ascii="Times New Roman" w:hAnsi="Times New Roman"/>
                <w:sz w:val="24"/>
                <w:szCs w:val="24"/>
              </w:rPr>
            </w:pPr>
            <w:r w:rsidRPr="007E3B1C">
              <w:rPr>
                <w:rFonts w:ascii="Times New Roman" w:hAnsi="Times New Roman"/>
                <w:sz w:val="24"/>
                <w:szCs w:val="24"/>
              </w:rPr>
              <w:t>ПАО АНК «Башнефть»</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__________________________________</w:t>
            </w:r>
          </w:p>
        </w:tc>
      </w:tr>
      <w:tr w:rsidR="00446BE1" w:rsidRPr="00C31C80" w:rsidTr="006D7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15" w:type="dxa"/>
        </w:trPr>
        <w:tc>
          <w:tcPr>
            <w:tcW w:w="5353" w:type="dxa"/>
            <w:gridSpan w:val="4"/>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c>
          <w:tcPr>
            <w:tcW w:w="5230" w:type="dxa"/>
            <w:gridSpan w:val="4"/>
          </w:tcPr>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 xml:space="preserve">____________________/ _____________ / </w:t>
            </w:r>
          </w:p>
          <w:p w:rsidR="00446BE1" w:rsidRPr="00C31C80" w:rsidRDefault="00446BE1" w:rsidP="006D75D0">
            <w:pPr>
              <w:pStyle w:val="af2"/>
              <w:rPr>
                <w:rFonts w:ascii="Times New Roman" w:hAnsi="Times New Roman"/>
                <w:sz w:val="24"/>
                <w:szCs w:val="24"/>
              </w:rPr>
            </w:pPr>
            <w:r w:rsidRPr="00C31C80">
              <w:rPr>
                <w:rFonts w:ascii="Times New Roman" w:hAnsi="Times New Roman"/>
                <w:sz w:val="24"/>
                <w:szCs w:val="24"/>
              </w:rPr>
              <w:t>М.П.</w:t>
            </w:r>
          </w:p>
        </w:tc>
      </w:tr>
      <w:tr w:rsidR="00446BE1" w:rsidRPr="00C31C80" w:rsidTr="006D7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2"/>
          <w:wAfter w:w="447" w:type="dxa"/>
          <w:trHeight w:val="952"/>
        </w:trPr>
        <w:tc>
          <w:tcPr>
            <w:tcW w:w="4644" w:type="dxa"/>
            <w:gridSpan w:val="3"/>
          </w:tcPr>
          <w:p w:rsidR="00446BE1" w:rsidRPr="00C31C80" w:rsidRDefault="00446BE1" w:rsidP="006D75D0">
            <w:pPr>
              <w:widowControl w:val="0"/>
              <w:ind w:left="-5708" w:right="-247" w:firstLine="5742"/>
              <w:rPr>
                <w:rFonts w:ascii="Times New Roman" w:hAnsi="Times New Roman"/>
              </w:rPr>
            </w:pPr>
          </w:p>
        </w:tc>
        <w:tc>
          <w:tcPr>
            <w:tcW w:w="5507" w:type="dxa"/>
            <w:gridSpan w:val="4"/>
          </w:tcPr>
          <w:p w:rsidR="00446BE1" w:rsidRPr="00C31C80" w:rsidRDefault="00446BE1" w:rsidP="006D75D0">
            <w:pPr>
              <w:widowControl w:val="0"/>
              <w:ind w:left="-5708" w:right="-247" w:firstLine="5742"/>
              <w:rPr>
                <w:rFonts w:ascii="Times New Roman" w:hAnsi="Times New Roman"/>
              </w:rPr>
            </w:pPr>
          </w:p>
        </w:tc>
      </w:tr>
    </w:tbl>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p>
    <w:p w:rsidR="00446BE1" w:rsidRPr="00C31C80" w:rsidRDefault="00446BE1" w:rsidP="00446BE1">
      <w:pPr>
        <w:spacing w:after="0" w:line="240" w:lineRule="auto"/>
        <w:ind w:left="6237"/>
        <w:rPr>
          <w:rFonts w:ascii="Times New Roman" w:hAnsi="Times New Roman"/>
          <w:sz w:val="24"/>
          <w:szCs w:val="24"/>
          <w:lang w:eastAsia="ru-RU"/>
        </w:rPr>
      </w:pPr>
      <w:r w:rsidRPr="00C31C80">
        <w:rPr>
          <w:rFonts w:ascii="Times New Roman" w:hAnsi="Times New Roman"/>
          <w:sz w:val="24"/>
          <w:szCs w:val="24"/>
          <w:lang w:eastAsia="ru-RU"/>
        </w:rPr>
        <w:br w:type="page"/>
      </w:r>
    </w:p>
    <w:p w:rsidR="00446BE1" w:rsidRPr="00E513AD" w:rsidRDefault="00446BE1" w:rsidP="00446BE1">
      <w:pPr>
        <w:spacing w:after="0" w:line="240" w:lineRule="auto"/>
        <w:ind w:left="6810" w:firstLine="708"/>
        <w:rPr>
          <w:rFonts w:ascii="Times New Roman" w:hAnsi="Times New Roman"/>
          <w:b/>
          <w:sz w:val="24"/>
          <w:szCs w:val="24"/>
          <w:lang w:eastAsia="ru-RU"/>
        </w:rPr>
      </w:pPr>
      <w:r w:rsidRPr="00E513AD">
        <w:rPr>
          <w:rFonts w:ascii="Times New Roman" w:hAnsi="Times New Roman"/>
          <w:b/>
          <w:sz w:val="24"/>
          <w:szCs w:val="24"/>
          <w:lang w:eastAsia="ru-RU"/>
        </w:rPr>
        <w:lastRenderedPageBreak/>
        <w:t xml:space="preserve">Приложение № </w:t>
      </w:r>
      <w:r w:rsidR="008F1183">
        <w:rPr>
          <w:rFonts w:ascii="Times New Roman" w:hAnsi="Times New Roman"/>
          <w:b/>
          <w:sz w:val="24"/>
          <w:szCs w:val="24"/>
          <w:lang w:eastAsia="ru-RU"/>
        </w:rPr>
        <w:t>7</w:t>
      </w:r>
      <w:r w:rsidRPr="00E513AD">
        <w:rPr>
          <w:rFonts w:ascii="Times New Roman" w:hAnsi="Times New Roman"/>
          <w:b/>
          <w:sz w:val="24"/>
          <w:szCs w:val="24"/>
          <w:lang w:eastAsia="ru-RU"/>
        </w:rPr>
        <w:t xml:space="preserve">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spacing w:after="0" w:line="360" w:lineRule="auto"/>
        <w:rPr>
          <w:rFonts w:ascii="Verdana" w:hAnsi="Verdana"/>
          <w:sz w:val="24"/>
          <w:szCs w:val="24"/>
          <w:lang w:eastAsia="ru-RU"/>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№_____________________</w:t>
      </w:r>
      <w:r w:rsidRPr="00C31C80">
        <w:rPr>
          <w:rFonts w:ascii="Verdana" w:hAnsi="Verdana"/>
          <w:sz w:val="21"/>
          <w:szCs w:val="21"/>
          <w:lang w:eastAsia="ru-RU"/>
        </w:rPr>
        <w:br/>
      </w:r>
    </w:p>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Показатели</w:t>
      </w:r>
    </w:p>
    <w:p w:rsidR="00446BE1" w:rsidRPr="00C31C80" w:rsidRDefault="00446BE1" w:rsidP="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C31C80">
        <w:rPr>
          <w:rFonts w:ascii="Times New Roman" w:hAnsi="Times New Roman"/>
          <w:b/>
          <w:sz w:val="24"/>
          <w:szCs w:val="24"/>
          <w:lang w:eastAsia="ru-RU"/>
        </w:rPr>
        <w:t>качества холодной (технической) воды</w:t>
      </w:r>
      <w:r w:rsidR="002B139F">
        <w:rPr>
          <w:rFonts w:ascii="Times New Roman" w:hAnsi="Times New Roman"/>
          <w:b/>
          <w:sz w:val="24"/>
          <w:szCs w:val="24"/>
          <w:lang w:eastAsia="ru-RU"/>
        </w:rPr>
        <w:t>*</w:t>
      </w:r>
    </w:p>
    <w:p w:rsidR="00446BE1" w:rsidRPr="00C31C80" w:rsidRDefault="00446BE1" w:rsidP="00446BE1">
      <w:pPr>
        <w:spacing w:after="0" w:line="288" w:lineRule="auto"/>
        <w:jc w:val="both"/>
        <w:rPr>
          <w:rFonts w:ascii="Times New Roman" w:hAnsi="Times New Roman"/>
          <w:sz w:val="24"/>
          <w:szCs w:val="24"/>
          <w:lang w:eastAsia="ru-RU"/>
        </w:rPr>
      </w:pPr>
      <w:r w:rsidRPr="00C31C80">
        <w:rPr>
          <w:rFonts w:ascii="Times New Roman" w:hAnsi="Times New Roman"/>
          <w:sz w:val="24"/>
          <w:szCs w:val="24"/>
          <w:lang w:eastAsia="ru-RU"/>
        </w:rPr>
        <w:br/>
      </w:r>
    </w:p>
    <w:tbl>
      <w:tblPr>
        <w:tblW w:w="9640" w:type="dxa"/>
        <w:tblInd w:w="20" w:type="dxa"/>
        <w:tblCellMar>
          <w:left w:w="0" w:type="dxa"/>
          <w:right w:w="0" w:type="dxa"/>
        </w:tblCellMar>
        <w:tblLook w:val="04A0" w:firstRow="1" w:lastRow="0" w:firstColumn="1" w:lastColumn="0" w:noHBand="0" w:noVBand="1"/>
      </w:tblPr>
      <w:tblGrid>
        <w:gridCol w:w="4520"/>
        <w:gridCol w:w="5120"/>
      </w:tblGrid>
      <w:tr w:rsidR="00446BE1" w:rsidRPr="00C31C80" w:rsidTr="006D75D0">
        <w:tc>
          <w:tcPr>
            <w:tcW w:w="4520" w:type="dxa"/>
            <w:tcBorders>
              <w:top w:val="single" w:sz="8" w:space="0" w:color="000000"/>
              <w:left w:val="single" w:sz="8" w:space="0" w:color="000000"/>
              <w:bottom w:val="single" w:sz="8" w:space="0" w:color="000000"/>
              <w:right w:val="single" w:sz="8" w:space="0" w:color="000000"/>
            </w:tcBorders>
            <w:hideMark/>
          </w:tcPr>
          <w:p w:rsidR="00446BE1" w:rsidRPr="00C31C80" w:rsidRDefault="00446BE1" w:rsidP="006D75D0">
            <w:pPr>
              <w:spacing w:after="10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Показатели качества холодной (технической) воды (абсолютные величины)</w:t>
            </w:r>
          </w:p>
        </w:tc>
        <w:tc>
          <w:tcPr>
            <w:tcW w:w="5120" w:type="dxa"/>
            <w:tcBorders>
              <w:top w:val="single" w:sz="8" w:space="0" w:color="000000"/>
              <w:left w:val="single" w:sz="8" w:space="0" w:color="000000"/>
              <w:bottom w:val="single" w:sz="8" w:space="0" w:color="000000"/>
              <w:right w:val="single" w:sz="8" w:space="0" w:color="000000"/>
            </w:tcBorders>
            <w:hideMark/>
          </w:tcPr>
          <w:p w:rsidR="00446BE1" w:rsidRPr="00C31C80" w:rsidRDefault="00446BE1" w:rsidP="006D75D0">
            <w:pPr>
              <w:spacing w:after="10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Допустимые отклонения показателей качества холодной (технической) воды</w:t>
            </w:r>
          </w:p>
        </w:tc>
      </w:tr>
      <w:tr w:rsidR="00446BE1" w:rsidRPr="00C31C80" w:rsidTr="006D75D0">
        <w:tc>
          <w:tcPr>
            <w:tcW w:w="4520" w:type="dxa"/>
            <w:tcBorders>
              <w:top w:val="single" w:sz="8" w:space="0" w:color="000000"/>
              <w:left w:val="single" w:sz="8" w:space="0" w:color="000000"/>
              <w:bottom w:val="single" w:sz="8" w:space="0" w:color="000000"/>
              <w:right w:val="single" w:sz="8" w:space="0" w:color="000000"/>
            </w:tcBorders>
            <w:hideMark/>
          </w:tcPr>
          <w:p w:rsidR="00446BE1" w:rsidRPr="00C31C80" w:rsidRDefault="00446BE1" w:rsidP="006D75D0">
            <w:pPr>
              <w:spacing w:after="100" w:line="240" w:lineRule="auto"/>
              <w:jc w:val="center"/>
              <w:rPr>
                <w:rFonts w:ascii="Times New Roman" w:hAnsi="Times New Roman"/>
                <w:sz w:val="24"/>
                <w:szCs w:val="24"/>
                <w:lang w:eastAsia="ru-RU"/>
              </w:rPr>
            </w:pPr>
            <w:r w:rsidRPr="00C31C80">
              <w:rPr>
                <w:rFonts w:ascii="Times New Roman" w:hAnsi="Times New Roman"/>
                <w:sz w:val="24"/>
                <w:szCs w:val="24"/>
                <w:lang w:eastAsia="ru-RU"/>
              </w:rPr>
              <w:t>1</w:t>
            </w:r>
          </w:p>
        </w:tc>
        <w:tc>
          <w:tcPr>
            <w:tcW w:w="5120" w:type="dxa"/>
            <w:tcBorders>
              <w:top w:val="single" w:sz="8" w:space="0" w:color="000000"/>
              <w:left w:val="single" w:sz="8" w:space="0" w:color="000000"/>
              <w:bottom w:val="single" w:sz="8" w:space="0" w:color="000000"/>
              <w:right w:val="single" w:sz="8" w:space="0" w:color="000000"/>
            </w:tcBorders>
            <w:hideMark/>
          </w:tcPr>
          <w:p w:rsidR="00446BE1" w:rsidRPr="00C31C80" w:rsidRDefault="00446BE1" w:rsidP="006D75D0">
            <w:pPr>
              <w:spacing w:after="100" w:line="240" w:lineRule="auto"/>
              <w:jc w:val="center"/>
              <w:rPr>
                <w:rFonts w:ascii="Times New Roman" w:hAnsi="Times New Roman"/>
                <w:sz w:val="24"/>
                <w:szCs w:val="24"/>
                <w:lang w:eastAsia="ru-RU"/>
              </w:rPr>
            </w:pPr>
            <w:r w:rsidRPr="00C31C80">
              <w:rPr>
                <w:rFonts w:ascii="Times New Roman" w:hAnsi="Times New Roman"/>
                <w:sz w:val="24"/>
                <w:szCs w:val="24"/>
                <w:lang w:eastAsia="ru-RU"/>
              </w:rPr>
              <w:t>2</w:t>
            </w:r>
          </w:p>
        </w:tc>
      </w:tr>
      <w:tr w:rsidR="00446BE1" w:rsidRPr="00C31C80" w:rsidTr="006D75D0">
        <w:tc>
          <w:tcPr>
            <w:tcW w:w="4520" w:type="dxa"/>
            <w:tcBorders>
              <w:top w:val="single" w:sz="8" w:space="0" w:color="000000"/>
              <w:left w:val="single" w:sz="8" w:space="0" w:color="000000"/>
              <w:bottom w:val="single" w:sz="8" w:space="0" w:color="000000"/>
              <w:right w:val="single" w:sz="8" w:space="0" w:color="000000"/>
            </w:tcBorders>
            <w:hideMark/>
          </w:tcPr>
          <w:p w:rsidR="00446BE1" w:rsidRPr="00C31C80" w:rsidRDefault="00446BE1" w:rsidP="006D75D0">
            <w:pPr>
              <w:spacing w:after="100" w:line="240" w:lineRule="auto"/>
              <w:jc w:val="center"/>
              <w:rPr>
                <w:rFonts w:ascii="Times New Roman" w:hAnsi="Times New Roman"/>
                <w:sz w:val="21"/>
                <w:szCs w:val="21"/>
                <w:lang w:eastAsia="ru-RU"/>
              </w:rPr>
            </w:pPr>
            <w:r w:rsidRPr="00C31C80">
              <w:rPr>
                <w:rFonts w:ascii="Times New Roman" w:hAnsi="Times New Roman"/>
                <w:sz w:val="21"/>
                <w:szCs w:val="21"/>
                <w:lang w:eastAsia="ru-RU"/>
              </w:rPr>
              <w:br/>
            </w:r>
          </w:p>
        </w:tc>
        <w:tc>
          <w:tcPr>
            <w:tcW w:w="5120" w:type="dxa"/>
            <w:tcBorders>
              <w:top w:val="single" w:sz="8" w:space="0" w:color="000000"/>
              <w:left w:val="single" w:sz="8" w:space="0" w:color="000000"/>
              <w:bottom w:val="single" w:sz="8" w:space="0" w:color="000000"/>
              <w:right w:val="single" w:sz="8" w:space="0" w:color="000000"/>
            </w:tcBorders>
            <w:hideMark/>
          </w:tcPr>
          <w:p w:rsidR="00446BE1" w:rsidRPr="00C31C80" w:rsidRDefault="00446BE1" w:rsidP="006D75D0">
            <w:pPr>
              <w:spacing w:after="100" w:line="240" w:lineRule="auto"/>
              <w:jc w:val="center"/>
              <w:rPr>
                <w:rFonts w:ascii="Times New Roman" w:hAnsi="Times New Roman"/>
                <w:sz w:val="21"/>
                <w:szCs w:val="21"/>
                <w:lang w:eastAsia="ru-RU"/>
              </w:rPr>
            </w:pPr>
            <w:r w:rsidRPr="00C31C80">
              <w:rPr>
                <w:rFonts w:ascii="Times New Roman" w:hAnsi="Times New Roman"/>
                <w:sz w:val="21"/>
                <w:szCs w:val="21"/>
                <w:lang w:eastAsia="ru-RU"/>
              </w:rPr>
              <w:br/>
            </w:r>
          </w:p>
        </w:tc>
      </w:tr>
    </w:tbl>
    <w:p w:rsidR="00446BE1" w:rsidRPr="00250639" w:rsidRDefault="002B139F" w:rsidP="002B139F">
      <w:pPr>
        <w:spacing w:after="0" w:line="360" w:lineRule="auto"/>
        <w:rPr>
          <w:rFonts w:ascii="Verdana" w:hAnsi="Verdana"/>
          <w:i/>
          <w:sz w:val="21"/>
          <w:szCs w:val="21"/>
          <w:lang w:eastAsia="ru-RU"/>
        </w:rPr>
      </w:pPr>
      <w:r w:rsidRPr="00250639">
        <w:rPr>
          <w:rFonts w:ascii="Verdana" w:hAnsi="Verdana"/>
          <w:i/>
          <w:sz w:val="21"/>
          <w:szCs w:val="21"/>
          <w:lang w:eastAsia="ru-RU"/>
        </w:rPr>
        <w:t>*Примечание: поставка технической воды не осуществляется</w:t>
      </w:r>
    </w:p>
    <w:tbl>
      <w:tblPr>
        <w:tblW w:w="11024" w:type="dxa"/>
        <w:tblLook w:val="00A0" w:firstRow="1" w:lastRow="0" w:firstColumn="1" w:lastColumn="0" w:noHBand="0" w:noVBand="0"/>
      </w:tblPr>
      <w:tblGrid>
        <w:gridCol w:w="5495"/>
        <w:gridCol w:w="5529"/>
      </w:tblGrid>
      <w:tr w:rsidR="00446BE1" w:rsidRPr="00C31C80" w:rsidTr="006D75D0">
        <w:tc>
          <w:tcPr>
            <w:tcW w:w="5495" w:type="dxa"/>
          </w:tcPr>
          <w:p w:rsidR="00446BE1" w:rsidRPr="00C31C80" w:rsidRDefault="00446BE1" w:rsidP="006D75D0">
            <w:pPr>
              <w:pStyle w:val="af2"/>
              <w:rPr>
                <w:rFonts w:ascii="Times New Roman" w:hAnsi="Times New Roman"/>
                <w:sz w:val="24"/>
              </w:rPr>
            </w:pPr>
            <w:r w:rsidRPr="00C31C80">
              <w:rPr>
                <w:rFonts w:ascii="Times New Roman" w:hAnsi="Times New Roman"/>
                <w:sz w:val="24"/>
              </w:rPr>
              <w:t>От Абонента:</w:t>
            </w:r>
            <w:r w:rsidRPr="00C31C80">
              <w:rPr>
                <w:rFonts w:ascii="Times New Roman" w:hAnsi="Times New Roman"/>
                <w:sz w:val="24"/>
              </w:rPr>
              <w:tab/>
            </w:r>
          </w:p>
          <w:p w:rsidR="00446BE1" w:rsidRPr="00C31C80" w:rsidRDefault="00446BE1" w:rsidP="006D75D0">
            <w:pPr>
              <w:pStyle w:val="af2"/>
              <w:rPr>
                <w:rFonts w:ascii="Times New Roman" w:hAnsi="Times New Roman"/>
                <w:sz w:val="24"/>
              </w:rPr>
            </w:pPr>
            <w:r w:rsidRPr="00C31C80">
              <w:rPr>
                <w:rFonts w:ascii="Times New Roman" w:hAnsi="Times New Roman"/>
                <w:sz w:val="24"/>
              </w:rPr>
              <w:t>_________________________________</w:t>
            </w:r>
          </w:p>
          <w:p w:rsidR="00446BE1" w:rsidRPr="00C31C80" w:rsidRDefault="00446BE1" w:rsidP="006D75D0">
            <w:pPr>
              <w:pStyle w:val="af2"/>
              <w:rPr>
                <w:rFonts w:ascii="Times New Roman" w:hAnsi="Times New Roman"/>
                <w:sz w:val="24"/>
              </w:rPr>
            </w:pPr>
            <w:r w:rsidRPr="00C31C80">
              <w:rPr>
                <w:rFonts w:ascii="Times New Roman" w:hAnsi="Times New Roman"/>
                <w:sz w:val="24"/>
              </w:rPr>
              <w:t>_________________________________</w:t>
            </w:r>
          </w:p>
        </w:tc>
        <w:tc>
          <w:tcPr>
            <w:tcW w:w="5529" w:type="dxa"/>
          </w:tcPr>
          <w:p w:rsidR="00446BE1" w:rsidRPr="00C31C80" w:rsidRDefault="00446BE1" w:rsidP="006D75D0">
            <w:pPr>
              <w:pStyle w:val="af2"/>
              <w:ind w:left="-108"/>
              <w:rPr>
                <w:rFonts w:ascii="Times New Roman" w:hAnsi="Times New Roman"/>
                <w:sz w:val="24"/>
              </w:rPr>
            </w:pPr>
            <w:r w:rsidRPr="00C31C80">
              <w:rPr>
                <w:rFonts w:ascii="Times New Roman" w:hAnsi="Times New Roman"/>
                <w:sz w:val="24"/>
              </w:rPr>
              <w:t>От Организации:</w:t>
            </w:r>
          </w:p>
          <w:p w:rsidR="00446BE1" w:rsidRPr="00C31C80" w:rsidRDefault="007E3B1C" w:rsidP="006D75D0">
            <w:pPr>
              <w:pStyle w:val="af2"/>
              <w:ind w:left="-108"/>
              <w:rPr>
                <w:rFonts w:ascii="Times New Roman" w:hAnsi="Times New Roman"/>
                <w:sz w:val="24"/>
              </w:rPr>
            </w:pPr>
            <w:r w:rsidRPr="007E3B1C">
              <w:rPr>
                <w:rFonts w:ascii="Times New Roman" w:hAnsi="Times New Roman"/>
                <w:sz w:val="24"/>
              </w:rPr>
              <w:t>ПАО «АНК «Башнефть»</w:t>
            </w:r>
          </w:p>
          <w:p w:rsidR="00446BE1" w:rsidRPr="00C31C80" w:rsidRDefault="00446BE1" w:rsidP="006D75D0">
            <w:pPr>
              <w:pStyle w:val="af2"/>
              <w:ind w:left="-108"/>
              <w:rPr>
                <w:rFonts w:ascii="Times New Roman" w:hAnsi="Times New Roman"/>
                <w:sz w:val="24"/>
              </w:rPr>
            </w:pPr>
            <w:r w:rsidRPr="00C31C80">
              <w:rPr>
                <w:rFonts w:ascii="Times New Roman" w:hAnsi="Times New Roman"/>
                <w:sz w:val="24"/>
                <w:szCs w:val="24"/>
              </w:rPr>
              <w:t>__________________________________</w:t>
            </w:r>
          </w:p>
        </w:tc>
      </w:tr>
      <w:tr w:rsidR="00446BE1" w:rsidRPr="00C31C80" w:rsidTr="006D75D0">
        <w:tc>
          <w:tcPr>
            <w:tcW w:w="5495" w:type="dxa"/>
          </w:tcPr>
          <w:p w:rsidR="00446BE1" w:rsidRPr="00C31C80" w:rsidRDefault="00446BE1" w:rsidP="006D75D0">
            <w:pPr>
              <w:pStyle w:val="af2"/>
              <w:rPr>
                <w:rFonts w:ascii="Times New Roman" w:hAnsi="Times New Roman"/>
                <w:sz w:val="24"/>
              </w:rPr>
            </w:pPr>
            <w:r w:rsidRPr="00C31C80">
              <w:rPr>
                <w:rFonts w:ascii="Times New Roman" w:hAnsi="Times New Roman"/>
                <w:sz w:val="24"/>
              </w:rPr>
              <w:t xml:space="preserve">_________________ /_______________/ </w:t>
            </w:r>
          </w:p>
          <w:p w:rsidR="00446BE1" w:rsidRPr="00C31C80" w:rsidRDefault="00446BE1" w:rsidP="006D75D0">
            <w:pPr>
              <w:pStyle w:val="af2"/>
              <w:rPr>
                <w:rFonts w:ascii="Times New Roman" w:hAnsi="Times New Roman"/>
                <w:sz w:val="24"/>
              </w:rPr>
            </w:pPr>
            <w:r w:rsidRPr="00C31C80">
              <w:rPr>
                <w:rFonts w:ascii="Times New Roman" w:hAnsi="Times New Roman"/>
                <w:sz w:val="24"/>
              </w:rPr>
              <w:t>М.П.</w:t>
            </w:r>
          </w:p>
        </w:tc>
        <w:tc>
          <w:tcPr>
            <w:tcW w:w="5529" w:type="dxa"/>
          </w:tcPr>
          <w:p w:rsidR="00446BE1" w:rsidRPr="00C31C80" w:rsidRDefault="00446BE1" w:rsidP="006D75D0">
            <w:pPr>
              <w:pStyle w:val="af2"/>
              <w:ind w:left="-108"/>
              <w:rPr>
                <w:rFonts w:ascii="Times New Roman" w:hAnsi="Times New Roman"/>
                <w:sz w:val="24"/>
              </w:rPr>
            </w:pPr>
            <w:r w:rsidRPr="00C31C80">
              <w:rPr>
                <w:rFonts w:ascii="Times New Roman" w:hAnsi="Times New Roman"/>
                <w:sz w:val="24"/>
              </w:rPr>
              <w:t xml:space="preserve">____________________/ _____________ / </w:t>
            </w:r>
          </w:p>
          <w:p w:rsidR="00446BE1" w:rsidRPr="00C31C80" w:rsidRDefault="00446BE1" w:rsidP="006D75D0">
            <w:pPr>
              <w:pStyle w:val="af2"/>
              <w:ind w:left="-108"/>
              <w:rPr>
                <w:rFonts w:ascii="Times New Roman" w:hAnsi="Times New Roman"/>
                <w:sz w:val="24"/>
              </w:rPr>
            </w:pPr>
            <w:r w:rsidRPr="00C31C80">
              <w:rPr>
                <w:rFonts w:ascii="Times New Roman" w:hAnsi="Times New Roman"/>
                <w:sz w:val="24"/>
              </w:rPr>
              <w:t>М.П.</w:t>
            </w:r>
          </w:p>
        </w:tc>
      </w:tr>
    </w:tbl>
    <w:p w:rsidR="00446BE1" w:rsidRPr="00C31C80" w:rsidRDefault="00446BE1" w:rsidP="00446BE1">
      <w:pPr>
        <w:spacing w:after="0" w:line="360" w:lineRule="auto"/>
        <w:jc w:val="right"/>
        <w:rPr>
          <w:rFonts w:ascii="Verdana" w:hAnsi="Verdana"/>
          <w:sz w:val="21"/>
          <w:szCs w:val="21"/>
          <w:lang w:eastAsia="ru-RU"/>
        </w:rPr>
      </w:pPr>
    </w:p>
    <w:p w:rsidR="00446BE1" w:rsidRPr="00C31C80" w:rsidRDefault="00446BE1" w:rsidP="00446BE1">
      <w:pPr>
        <w:spacing w:after="0" w:line="360" w:lineRule="auto"/>
        <w:jc w:val="right"/>
        <w:rPr>
          <w:rFonts w:ascii="Verdana" w:hAnsi="Verdana"/>
          <w:sz w:val="21"/>
          <w:szCs w:val="21"/>
          <w:lang w:eastAsia="ru-RU"/>
        </w:rPr>
      </w:pPr>
      <w:r w:rsidRPr="00C31C80">
        <w:rPr>
          <w:rFonts w:ascii="Verdana" w:hAnsi="Verdana"/>
          <w:sz w:val="21"/>
          <w:szCs w:val="21"/>
          <w:lang w:eastAsia="ru-RU"/>
        </w:rPr>
        <w:br w:type="page"/>
      </w:r>
    </w:p>
    <w:p w:rsidR="00446BE1" w:rsidRPr="00E513AD" w:rsidRDefault="00446BE1" w:rsidP="00446BE1">
      <w:pPr>
        <w:spacing w:after="0" w:line="240" w:lineRule="auto"/>
        <w:ind w:left="6810" w:firstLine="708"/>
        <w:rPr>
          <w:rFonts w:ascii="Times New Roman" w:hAnsi="Times New Roman"/>
          <w:b/>
          <w:sz w:val="24"/>
          <w:szCs w:val="24"/>
          <w:lang w:eastAsia="ru-RU"/>
        </w:rPr>
      </w:pPr>
      <w:r w:rsidRPr="00E513AD">
        <w:rPr>
          <w:rFonts w:ascii="Times New Roman" w:hAnsi="Times New Roman"/>
          <w:b/>
          <w:sz w:val="24"/>
          <w:szCs w:val="24"/>
          <w:lang w:eastAsia="ru-RU"/>
        </w:rPr>
        <w:lastRenderedPageBreak/>
        <w:t xml:space="preserve">Приложение № </w:t>
      </w:r>
      <w:r w:rsidR="008F1183">
        <w:rPr>
          <w:rFonts w:ascii="Times New Roman" w:hAnsi="Times New Roman"/>
          <w:b/>
          <w:sz w:val="24"/>
          <w:szCs w:val="24"/>
          <w:lang w:eastAsia="ru-RU"/>
        </w:rPr>
        <w:t>8</w:t>
      </w:r>
      <w:r w:rsidRPr="00E513AD">
        <w:rPr>
          <w:rFonts w:ascii="Times New Roman" w:hAnsi="Times New Roman"/>
          <w:b/>
          <w:sz w:val="24"/>
          <w:szCs w:val="24"/>
          <w:lang w:eastAsia="ru-RU"/>
        </w:rPr>
        <w:t xml:space="preserve"> </w:t>
      </w:r>
    </w:p>
    <w:p w:rsidR="00446BE1" w:rsidRPr="00C31C80" w:rsidRDefault="00446BE1" w:rsidP="00446BE1">
      <w:pPr>
        <w:spacing w:after="0" w:line="240" w:lineRule="auto"/>
        <w:ind w:left="751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contextualSpacing/>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от </w:t>
      </w:r>
      <w:r w:rsidRPr="00C31C80">
        <w:rPr>
          <w:rFonts w:ascii="Times New Roman" w:hAnsi="Times New Roman"/>
          <w:bCs/>
          <w:sz w:val="24"/>
          <w:szCs w:val="24"/>
          <w:u w:val="single"/>
        </w:rPr>
        <w:t>«    »                  20   года</w:t>
      </w:r>
    </w:p>
    <w:p w:rsidR="00446BE1" w:rsidRPr="00C31C80" w:rsidRDefault="00446BE1" w:rsidP="00446BE1">
      <w:pPr>
        <w:spacing w:after="0" w:line="360" w:lineRule="auto"/>
        <w:ind w:left="6237"/>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 xml:space="preserve">       №_____________________</w:t>
      </w:r>
    </w:p>
    <w:p w:rsidR="00446BE1" w:rsidRPr="00E513AD" w:rsidRDefault="00446BE1" w:rsidP="00446BE1">
      <w:pPr>
        <w:spacing w:after="0" w:line="240" w:lineRule="auto"/>
        <w:jc w:val="center"/>
        <w:rPr>
          <w:rFonts w:ascii="Times New Roman" w:hAnsi="Times New Roman"/>
          <w:b/>
          <w:sz w:val="20"/>
          <w:szCs w:val="20"/>
        </w:rPr>
      </w:pPr>
      <w:r w:rsidRPr="00E513AD">
        <w:rPr>
          <w:rFonts w:ascii="Times New Roman" w:hAnsi="Times New Roman"/>
          <w:b/>
          <w:sz w:val="20"/>
          <w:szCs w:val="20"/>
        </w:rPr>
        <w:t>АКТ ВОДОПОТРЕБЛЕНИЯ</w:t>
      </w:r>
    </w:p>
    <w:p w:rsidR="00446BE1" w:rsidRPr="00E513AD" w:rsidRDefault="00446BE1" w:rsidP="00446BE1">
      <w:pPr>
        <w:spacing w:after="0" w:line="240" w:lineRule="auto"/>
        <w:jc w:val="center"/>
        <w:rPr>
          <w:rFonts w:ascii="Times New Roman" w:hAnsi="Times New Roman"/>
          <w:bCs/>
          <w:sz w:val="20"/>
          <w:szCs w:val="20"/>
          <w:lang w:eastAsia="ru-RU"/>
        </w:rPr>
      </w:pPr>
      <w:r w:rsidRPr="00E513AD">
        <w:rPr>
          <w:rFonts w:ascii="Times New Roman" w:hAnsi="Times New Roman"/>
          <w:bCs/>
          <w:sz w:val="20"/>
          <w:szCs w:val="20"/>
          <w:lang w:eastAsia="ru-RU"/>
        </w:rPr>
        <w:t>по договору №______________ от «___» _____ 20</w:t>
      </w:r>
      <w:r>
        <w:rPr>
          <w:rFonts w:ascii="Times New Roman" w:hAnsi="Times New Roman"/>
          <w:bCs/>
          <w:sz w:val="20"/>
          <w:szCs w:val="20"/>
          <w:lang w:eastAsia="ru-RU"/>
        </w:rPr>
        <w:t>_</w:t>
      </w:r>
      <w:r w:rsidRPr="00E513AD">
        <w:rPr>
          <w:rFonts w:ascii="Times New Roman" w:hAnsi="Times New Roman"/>
          <w:bCs/>
          <w:sz w:val="20"/>
          <w:szCs w:val="20"/>
          <w:lang w:eastAsia="ru-RU"/>
        </w:rPr>
        <w:t>__г.</w:t>
      </w:r>
    </w:p>
    <w:p w:rsidR="00446BE1" w:rsidRPr="00C31C80" w:rsidRDefault="00446BE1" w:rsidP="00446BE1">
      <w:pPr>
        <w:spacing w:after="0" w:line="240" w:lineRule="auto"/>
        <w:rPr>
          <w:rFonts w:ascii="Times New Roman" w:hAnsi="Times New Roman"/>
          <w:sz w:val="20"/>
          <w:szCs w:val="20"/>
        </w:rPr>
      </w:pPr>
      <w:r w:rsidRPr="00C31C80">
        <w:rPr>
          <w:rFonts w:ascii="Times New Roman" w:hAnsi="Times New Roman"/>
          <w:sz w:val="20"/>
          <w:szCs w:val="20"/>
        </w:rPr>
        <w:t xml:space="preserve">  </w:t>
      </w:r>
    </w:p>
    <w:p w:rsidR="00446BE1" w:rsidRPr="00C31C80" w:rsidRDefault="00446BE1" w:rsidP="00446BE1">
      <w:pPr>
        <w:spacing w:after="0" w:line="240" w:lineRule="auto"/>
        <w:rPr>
          <w:rFonts w:ascii="Times New Roman" w:hAnsi="Times New Roman"/>
          <w:sz w:val="20"/>
          <w:szCs w:val="20"/>
        </w:rPr>
      </w:pPr>
      <w:r w:rsidRPr="00C31C80">
        <w:rPr>
          <w:rFonts w:ascii="Times New Roman" w:hAnsi="Times New Roman"/>
          <w:sz w:val="20"/>
          <w:szCs w:val="20"/>
        </w:rPr>
        <w:t>г. Уфа</w:t>
      </w:r>
      <w:r w:rsidRPr="00C31C80">
        <w:rPr>
          <w:rFonts w:ascii="Times New Roman" w:hAnsi="Times New Roman"/>
          <w:sz w:val="20"/>
          <w:szCs w:val="20"/>
        </w:rPr>
        <w:tab/>
        <w:t xml:space="preserve">   </w:t>
      </w:r>
      <w:r w:rsidRPr="00C31C80">
        <w:rPr>
          <w:rFonts w:ascii="Times New Roman" w:hAnsi="Times New Roman"/>
          <w:sz w:val="20"/>
          <w:szCs w:val="20"/>
        </w:rPr>
        <w:tab/>
      </w:r>
      <w:r w:rsidRPr="00C31C80">
        <w:rPr>
          <w:rFonts w:ascii="Times New Roman" w:hAnsi="Times New Roman"/>
          <w:sz w:val="20"/>
          <w:szCs w:val="20"/>
        </w:rPr>
        <w:tab/>
      </w:r>
      <w:r w:rsidRPr="00C31C80">
        <w:rPr>
          <w:rFonts w:ascii="Times New Roman" w:hAnsi="Times New Roman"/>
          <w:sz w:val="20"/>
          <w:szCs w:val="20"/>
        </w:rPr>
        <w:tab/>
      </w:r>
      <w:r w:rsidRPr="00C31C80">
        <w:rPr>
          <w:rFonts w:ascii="Times New Roman" w:hAnsi="Times New Roman"/>
          <w:sz w:val="20"/>
          <w:szCs w:val="20"/>
        </w:rPr>
        <w:tab/>
      </w:r>
      <w:r w:rsidRPr="00C31C80">
        <w:rPr>
          <w:rFonts w:ascii="Times New Roman" w:hAnsi="Times New Roman"/>
          <w:sz w:val="20"/>
          <w:szCs w:val="20"/>
        </w:rPr>
        <w:tab/>
      </w:r>
      <w:r w:rsidRPr="00C31C80">
        <w:rPr>
          <w:rFonts w:ascii="Times New Roman" w:hAnsi="Times New Roman"/>
          <w:sz w:val="20"/>
          <w:szCs w:val="20"/>
        </w:rPr>
        <w:tab/>
      </w:r>
      <w:r w:rsidRPr="00C31C80">
        <w:rPr>
          <w:rFonts w:ascii="Times New Roman" w:hAnsi="Times New Roman"/>
          <w:sz w:val="20"/>
          <w:szCs w:val="20"/>
        </w:rPr>
        <w:tab/>
      </w:r>
      <w:r w:rsidRPr="00C31C80">
        <w:rPr>
          <w:rFonts w:ascii="Times New Roman" w:hAnsi="Times New Roman"/>
          <w:sz w:val="20"/>
          <w:szCs w:val="20"/>
        </w:rPr>
        <w:tab/>
      </w:r>
      <w:r w:rsidRPr="00C31C80">
        <w:rPr>
          <w:rFonts w:ascii="Times New Roman" w:hAnsi="Times New Roman"/>
          <w:sz w:val="20"/>
          <w:szCs w:val="20"/>
        </w:rPr>
        <w:tab/>
        <w:t xml:space="preserve">   </w:t>
      </w:r>
      <w:r w:rsidRPr="00C31C80">
        <w:rPr>
          <w:rFonts w:ascii="Times New Roman" w:hAnsi="Times New Roman"/>
          <w:sz w:val="20"/>
          <w:szCs w:val="20"/>
        </w:rPr>
        <w:tab/>
        <w:t>«__»___________20</w:t>
      </w:r>
      <w:r>
        <w:rPr>
          <w:rFonts w:ascii="Times New Roman" w:hAnsi="Times New Roman"/>
          <w:sz w:val="20"/>
          <w:szCs w:val="20"/>
        </w:rPr>
        <w:t>_</w:t>
      </w:r>
      <w:r w:rsidRPr="00C31C80">
        <w:rPr>
          <w:rFonts w:ascii="Times New Roman" w:hAnsi="Times New Roman"/>
          <w:sz w:val="20"/>
          <w:szCs w:val="20"/>
        </w:rPr>
        <w:t>__ г.</w:t>
      </w:r>
    </w:p>
    <w:p w:rsidR="00446BE1" w:rsidRPr="00C31C80" w:rsidRDefault="00446BE1" w:rsidP="00446BE1">
      <w:pPr>
        <w:spacing w:after="0" w:line="240" w:lineRule="auto"/>
        <w:rPr>
          <w:rFonts w:ascii="Times New Roman" w:hAnsi="Times New Roman"/>
          <w:sz w:val="20"/>
          <w:szCs w:val="20"/>
        </w:rPr>
      </w:pPr>
    </w:p>
    <w:p w:rsidR="00446BE1" w:rsidRDefault="007E3B1C" w:rsidP="00446BE1">
      <w:pPr>
        <w:spacing w:after="0" w:line="240" w:lineRule="auto"/>
        <w:ind w:firstLine="567"/>
        <w:jc w:val="both"/>
        <w:rPr>
          <w:rFonts w:ascii="Times New Roman" w:hAnsi="Times New Roman"/>
          <w:sz w:val="20"/>
          <w:szCs w:val="20"/>
        </w:rPr>
      </w:pPr>
      <w:r w:rsidRPr="007E3B1C">
        <w:rPr>
          <w:rFonts w:ascii="Times New Roman" w:hAnsi="Times New Roman"/>
          <w:sz w:val="20"/>
          <w:szCs w:val="20"/>
        </w:rPr>
        <w:t>Публичное акционерное общество «Акционерная нефтяная Компания «Башнефть» (ПАО «АНК «Башнефть»)</w:t>
      </w:r>
      <w:r w:rsidR="00446BE1" w:rsidRPr="00C31C80">
        <w:rPr>
          <w:rFonts w:ascii="Times New Roman" w:hAnsi="Times New Roman"/>
          <w:sz w:val="20"/>
          <w:szCs w:val="20"/>
        </w:rPr>
        <w:t xml:space="preserve">,  именуемое  в  дальнейшем "Организация",  в лице___________________, действующего на  основании  _____________, с одной стороны, и </w:t>
      </w:r>
    </w:p>
    <w:p w:rsidR="00446BE1" w:rsidRDefault="00446BE1" w:rsidP="00446BE1">
      <w:pPr>
        <w:spacing w:after="0" w:line="240" w:lineRule="auto"/>
        <w:ind w:firstLine="567"/>
        <w:jc w:val="both"/>
        <w:rPr>
          <w:rFonts w:ascii="Times New Roman" w:hAnsi="Times New Roman"/>
          <w:sz w:val="20"/>
          <w:szCs w:val="20"/>
        </w:rPr>
      </w:pPr>
      <w:r w:rsidRPr="00C31C80">
        <w:rPr>
          <w:rFonts w:ascii="Times New Roman" w:hAnsi="Times New Roman"/>
          <w:sz w:val="20"/>
          <w:szCs w:val="20"/>
        </w:rPr>
        <w:t>________</w:t>
      </w:r>
      <w:r>
        <w:rPr>
          <w:rFonts w:ascii="Times New Roman" w:hAnsi="Times New Roman"/>
          <w:sz w:val="20"/>
          <w:szCs w:val="20"/>
        </w:rPr>
        <w:t>____________________</w:t>
      </w:r>
      <w:r w:rsidRPr="00C31C80">
        <w:rPr>
          <w:rFonts w:ascii="Times New Roman" w:hAnsi="Times New Roman"/>
          <w:sz w:val="20"/>
          <w:szCs w:val="20"/>
        </w:rPr>
        <w:t>______</w:t>
      </w:r>
      <w:sdt>
        <w:sdtPr>
          <w:rPr>
            <w:rFonts w:ascii="Times New Roman" w:hAnsi="Times New Roman"/>
            <w:sz w:val="20"/>
            <w:szCs w:val="20"/>
          </w:rPr>
          <w:id w:val="1826158281"/>
          <w:docPartObj>
            <w:docPartGallery w:val="Watermarks"/>
          </w:docPartObj>
        </w:sdtPr>
        <w:sdtEndPr/>
        <w:sdtContent>
          <w:r w:rsidR="007D4F9E">
            <w:rPr>
              <w:rFonts w:ascii="Times New Roman" w:hAnsi="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r w:rsidRPr="00C31C80">
        <w:rPr>
          <w:rFonts w:ascii="Times New Roman" w:hAnsi="Times New Roman"/>
          <w:sz w:val="20"/>
          <w:szCs w:val="20"/>
        </w:rPr>
        <w:t>, именуемое в дальнейшем "Абонент", в лице ________________________,  действующего  на  основании  _______________, с другой стороны, именуемые вместе "Стороны", настоящим Актом  подтверждают следующее:</w:t>
      </w:r>
    </w:p>
    <w:p w:rsidR="00446BE1" w:rsidRPr="00C31C80" w:rsidRDefault="00446BE1" w:rsidP="00446BE1">
      <w:pPr>
        <w:spacing w:after="0" w:line="240" w:lineRule="auto"/>
        <w:ind w:firstLine="567"/>
        <w:jc w:val="both"/>
        <w:rPr>
          <w:rFonts w:ascii="Times New Roman" w:hAnsi="Times New Roman"/>
          <w:sz w:val="20"/>
          <w:szCs w:val="20"/>
        </w:rPr>
      </w:pPr>
    </w:p>
    <w:p w:rsidR="00446BE1" w:rsidRDefault="00446BE1" w:rsidP="00446BE1">
      <w:pPr>
        <w:pStyle w:val="af0"/>
        <w:numPr>
          <w:ilvl w:val="0"/>
          <w:numId w:val="10"/>
        </w:numPr>
        <w:spacing w:after="0" w:line="240" w:lineRule="auto"/>
        <w:ind w:left="0" w:firstLine="567"/>
        <w:jc w:val="both"/>
        <w:rPr>
          <w:rFonts w:ascii="Times New Roman" w:hAnsi="Times New Roman"/>
          <w:sz w:val="20"/>
          <w:szCs w:val="20"/>
        </w:rPr>
      </w:pPr>
      <w:r w:rsidRPr="009B2275">
        <w:rPr>
          <w:rFonts w:ascii="Times New Roman" w:hAnsi="Times New Roman"/>
          <w:sz w:val="20"/>
          <w:szCs w:val="20"/>
        </w:rPr>
        <w:t>За период с ________ по_________ г. Организация поставила Абоненту воду в соответствии с Договором №______________ от «___» _______ 20___г.</w:t>
      </w:r>
      <w:proofErr w:type="gramStart"/>
      <w:r w:rsidRPr="009B2275">
        <w:rPr>
          <w:rFonts w:ascii="Times New Roman" w:hAnsi="Times New Roman"/>
          <w:sz w:val="20"/>
          <w:szCs w:val="20"/>
        </w:rPr>
        <w:t xml:space="preserve"> :</w:t>
      </w:r>
      <w:proofErr w:type="gramEnd"/>
    </w:p>
    <w:p w:rsidR="00446BE1" w:rsidRPr="009B2275" w:rsidRDefault="00446BE1" w:rsidP="00446BE1">
      <w:pPr>
        <w:pStyle w:val="af0"/>
        <w:spacing w:after="0" w:line="240" w:lineRule="auto"/>
        <w:ind w:left="567"/>
        <w:jc w:val="both"/>
        <w:rPr>
          <w:rFonts w:ascii="Times New Roman" w:hAnsi="Times New Roman"/>
          <w:sz w:val="20"/>
          <w:szCs w:val="20"/>
        </w:rPr>
      </w:pPr>
    </w:p>
    <w:tbl>
      <w:tblPr>
        <w:tblW w:w="10456" w:type="dxa"/>
        <w:tblLook w:val="04A0" w:firstRow="1" w:lastRow="0" w:firstColumn="1" w:lastColumn="0" w:noHBand="0" w:noVBand="1"/>
      </w:tblPr>
      <w:tblGrid>
        <w:gridCol w:w="2298"/>
        <w:gridCol w:w="1353"/>
        <w:gridCol w:w="993"/>
        <w:gridCol w:w="41"/>
        <w:gridCol w:w="1188"/>
        <w:gridCol w:w="1302"/>
        <w:gridCol w:w="2998"/>
        <w:gridCol w:w="283"/>
      </w:tblGrid>
      <w:tr w:rsidR="00446BE1" w:rsidRPr="00C31C80" w:rsidTr="006D75D0">
        <w:trPr>
          <w:trHeight w:val="263"/>
        </w:trPr>
        <w:tc>
          <w:tcPr>
            <w:tcW w:w="2298" w:type="dxa"/>
            <w:tcBorders>
              <w:top w:val="single" w:sz="8" w:space="0" w:color="auto"/>
              <w:left w:val="single" w:sz="8" w:space="0" w:color="auto"/>
              <w:bottom w:val="nil"/>
              <w:right w:val="nil"/>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Холодная вода</w:t>
            </w:r>
          </w:p>
        </w:tc>
        <w:tc>
          <w:tcPr>
            <w:tcW w:w="1353" w:type="dxa"/>
            <w:tcBorders>
              <w:top w:val="single" w:sz="8" w:space="0" w:color="auto"/>
              <w:left w:val="single" w:sz="4" w:space="0" w:color="auto"/>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Тариф, руб./м3 </w:t>
            </w:r>
            <w:r w:rsidRPr="00F64B9D">
              <w:rPr>
                <w:rFonts w:ascii="Times New Roman" w:hAnsi="Times New Roman"/>
                <w:i/>
                <w:sz w:val="20"/>
                <w:szCs w:val="20"/>
                <w:lang w:eastAsia="ru-RU"/>
              </w:rPr>
              <w:t>(без НДС)</w:t>
            </w:r>
          </w:p>
        </w:tc>
        <w:tc>
          <w:tcPr>
            <w:tcW w:w="1034" w:type="dxa"/>
            <w:gridSpan w:val="2"/>
            <w:tcBorders>
              <w:top w:val="single" w:sz="8" w:space="0" w:color="auto"/>
              <w:left w:val="nil"/>
              <w:bottom w:val="nil"/>
              <w:right w:val="nil"/>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Объём,</w:t>
            </w:r>
          </w:p>
        </w:tc>
        <w:tc>
          <w:tcPr>
            <w:tcW w:w="1188" w:type="dxa"/>
            <w:tcBorders>
              <w:top w:val="single" w:sz="8" w:space="0" w:color="auto"/>
              <w:left w:val="single" w:sz="4" w:space="0" w:color="auto"/>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Стоимость,</w:t>
            </w:r>
          </w:p>
        </w:tc>
        <w:tc>
          <w:tcPr>
            <w:tcW w:w="1302" w:type="dxa"/>
            <w:tcBorders>
              <w:top w:val="single" w:sz="8" w:space="0" w:color="auto"/>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Сумма налога</w:t>
            </w:r>
          </w:p>
        </w:tc>
        <w:tc>
          <w:tcPr>
            <w:tcW w:w="3281" w:type="dxa"/>
            <w:gridSpan w:val="2"/>
            <w:tcBorders>
              <w:top w:val="single" w:sz="8" w:space="0" w:color="auto"/>
              <w:left w:val="nil"/>
              <w:bottom w:val="nil"/>
              <w:right w:val="single" w:sz="8"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Всего к оплате,</w:t>
            </w:r>
          </w:p>
        </w:tc>
      </w:tr>
      <w:tr w:rsidR="00446BE1" w:rsidRPr="00C31C80" w:rsidTr="006D75D0">
        <w:trPr>
          <w:trHeight w:val="263"/>
        </w:trPr>
        <w:tc>
          <w:tcPr>
            <w:tcW w:w="2298" w:type="dxa"/>
            <w:tcBorders>
              <w:top w:val="nil"/>
              <w:left w:val="single" w:sz="8" w:space="0" w:color="auto"/>
              <w:bottom w:val="nil"/>
              <w:right w:val="nil"/>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353" w:type="dxa"/>
            <w:tcBorders>
              <w:top w:val="nil"/>
              <w:left w:val="single" w:sz="4" w:space="0" w:color="auto"/>
              <w:bottom w:val="nil"/>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c>
          <w:tcPr>
            <w:tcW w:w="1034" w:type="dxa"/>
            <w:gridSpan w:val="2"/>
            <w:tcBorders>
              <w:top w:val="nil"/>
              <w:left w:val="nil"/>
              <w:bottom w:val="nil"/>
              <w:right w:val="nil"/>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м3</w:t>
            </w:r>
          </w:p>
        </w:tc>
        <w:tc>
          <w:tcPr>
            <w:tcW w:w="1188" w:type="dxa"/>
            <w:tcBorders>
              <w:top w:val="nil"/>
              <w:left w:val="single" w:sz="4" w:space="0" w:color="auto"/>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руб.</w:t>
            </w:r>
            <w:r>
              <w:rPr>
                <w:rFonts w:ascii="Times New Roman" w:hAnsi="Times New Roman"/>
                <w:sz w:val="20"/>
                <w:szCs w:val="20"/>
                <w:lang w:eastAsia="ru-RU"/>
              </w:rPr>
              <w:t xml:space="preserve"> (без НДС)</w:t>
            </w:r>
          </w:p>
        </w:tc>
        <w:tc>
          <w:tcPr>
            <w:tcW w:w="1302" w:type="dxa"/>
            <w:tcBorders>
              <w:top w:val="nil"/>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НДС, руб.</w:t>
            </w:r>
          </w:p>
        </w:tc>
        <w:tc>
          <w:tcPr>
            <w:tcW w:w="3281" w:type="dxa"/>
            <w:gridSpan w:val="2"/>
            <w:tcBorders>
              <w:top w:val="nil"/>
              <w:left w:val="nil"/>
              <w:bottom w:val="nil"/>
              <w:right w:val="single" w:sz="8"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r>
      <w:tr w:rsidR="00446BE1" w:rsidRPr="00C31C80" w:rsidTr="006D75D0">
        <w:trPr>
          <w:trHeight w:val="263"/>
        </w:trPr>
        <w:tc>
          <w:tcPr>
            <w:tcW w:w="2298" w:type="dxa"/>
            <w:tcBorders>
              <w:top w:val="nil"/>
              <w:left w:val="single" w:sz="8" w:space="0" w:color="auto"/>
              <w:bottom w:val="single" w:sz="4" w:space="0" w:color="auto"/>
              <w:right w:val="nil"/>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353" w:type="dxa"/>
            <w:tcBorders>
              <w:top w:val="nil"/>
              <w:left w:val="single" w:sz="4" w:space="0" w:color="auto"/>
              <w:bottom w:val="single" w:sz="4"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c>
          <w:tcPr>
            <w:tcW w:w="1034" w:type="dxa"/>
            <w:gridSpan w:val="2"/>
            <w:tcBorders>
              <w:top w:val="nil"/>
              <w:left w:val="nil"/>
              <w:bottom w:val="single" w:sz="4" w:space="0" w:color="auto"/>
              <w:right w:val="nil"/>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302" w:type="dxa"/>
            <w:tcBorders>
              <w:top w:val="nil"/>
              <w:left w:val="nil"/>
              <w:bottom w:val="single" w:sz="4" w:space="0" w:color="auto"/>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3281" w:type="dxa"/>
            <w:gridSpan w:val="2"/>
            <w:tcBorders>
              <w:top w:val="nil"/>
              <w:left w:val="nil"/>
              <w:bottom w:val="single" w:sz="4" w:space="0" w:color="auto"/>
              <w:right w:val="single" w:sz="8"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 xml:space="preserve">руб. с НДС </w:t>
            </w:r>
          </w:p>
        </w:tc>
      </w:tr>
      <w:tr w:rsidR="00446BE1" w:rsidRPr="00C31C80" w:rsidTr="006D75D0">
        <w:trPr>
          <w:trHeight w:val="276"/>
        </w:trPr>
        <w:tc>
          <w:tcPr>
            <w:tcW w:w="2298" w:type="dxa"/>
            <w:tcBorders>
              <w:top w:val="nil"/>
              <w:left w:val="single" w:sz="8" w:space="0" w:color="auto"/>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1</w:t>
            </w:r>
          </w:p>
        </w:tc>
        <w:tc>
          <w:tcPr>
            <w:tcW w:w="1353" w:type="dxa"/>
            <w:tcBorders>
              <w:top w:val="nil"/>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2</w:t>
            </w:r>
          </w:p>
        </w:tc>
        <w:tc>
          <w:tcPr>
            <w:tcW w:w="1034" w:type="dxa"/>
            <w:gridSpan w:val="2"/>
            <w:tcBorders>
              <w:top w:val="nil"/>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3</w:t>
            </w:r>
          </w:p>
        </w:tc>
        <w:tc>
          <w:tcPr>
            <w:tcW w:w="1188" w:type="dxa"/>
            <w:tcBorders>
              <w:top w:val="nil"/>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4</w:t>
            </w:r>
          </w:p>
        </w:tc>
        <w:tc>
          <w:tcPr>
            <w:tcW w:w="1302" w:type="dxa"/>
            <w:tcBorders>
              <w:top w:val="nil"/>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5</w:t>
            </w:r>
          </w:p>
        </w:tc>
        <w:tc>
          <w:tcPr>
            <w:tcW w:w="3281" w:type="dxa"/>
            <w:gridSpan w:val="2"/>
            <w:tcBorders>
              <w:top w:val="nil"/>
              <w:left w:val="nil"/>
              <w:bottom w:val="nil"/>
              <w:right w:val="single" w:sz="8"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r w:rsidRPr="00C31C80">
              <w:rPr>
                <w:rFonts w:ascii="Times New Roman" w:hAnsi="Times New Roman"/>
                <w:sz w:val="20"/>
                <w:szCs w:val="20"/>
                <w:lang w:eastAsia="ru-RU"/>
              </w:rPr>
              <w:t>6</w:t>
            </w:r>
          </w:p>
        </w:tc>
      </w:tr>
      <w:tr w:rsidR="00446BE1" w:rsidRPr="00C31C80" w:rsidTr="006D75D0">
        <w:trPr>
          <w:trHeight w:val="276"/>
        </w:trPr>
        <w:tc>
          <w:tcPr>
            <w:tcW w:w="2298" w:type="dxa"/>
            <w:tcBorders>
              <w:top w:val="single" w:sz="4" w:space="0" w:color="auto"/>
              <w:left w:val="single" w:sz="8" w:space="0" w:color="auto"/>
              <w:bottom w:val="nil"/>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b/>
                <w:bCs/>
                <w:sz w:val="20"/>
                <w:szCs w:val="20"/>
                <w:lang w:eastAsia="ru-RU"/>
              </w:rPr>
            </w:pPr>
          </w:p>
        </w:tc>
        <w:tc>
          <w:tcPr>
            <w:tcW w:w="1353" w:type="dxa"/>
            <w:tcBorders>
              <w:top w:val="single" w:sz="4" w:space="0" w:color="auto"/>
              <w:left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034" w:type="dxa"/>
            <w:gridSpan w:val="2"/>
            <w:tcBorders>
              <w:top w:val="single" w:sz="4" w:space="0" w:color="auto"/>
              <w:left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188" w:type="dxa"/>
            <w:tcBorders>
              <w:top w:val="single" w:sz="4" w:space="0" w:color="auto"/>
              <w:left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302" w:type="dxa"/>
            <w:tcBorders>
              <w:top w:val="single" w:sz="4" w:space="0" w:color="auto"/>
              <w:left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3281" w:type="dxa"/>
            <w:gridSpan w:val="2"/>
            <w:tcBorders>
              <w:top w:val="single" w:sz="4" w:space="0" w:color="auto"/>
              <w:left w:val="nil"/>
              <w:right w:val="single" w:sz="8"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r>
      <w:tr w:rsidR="00446BE1" w:rsidRPr="00C31C80" w:rsidTr="006D75D0">
        <w:trPr>
          <w:trHeight w:val="276"/>
        </w:trPr>
        <w:tc>
          <w:tcPr>
            <w:tcW w:w="2298" w:type="dxa"/>
            <w:tcBorders>
              <w:top w:val="nil"/>
              <w:left w:val="single" w:sz="8" w:space="0" w:color="auto"/>
              <w:bottom w:val="single" w:sz="4" w:space="0" w:color="auto"/>
              <w:right w:val="single" w:sz="4" w:space="0" w:color="auto"/>
            </w:tcBorders>
            <w:shd w:val="clear" w:color="auto" w:fill="auto"/>
            <w:noWrap/>
            <w:vAlign w:val="bottom"/>
          </w:tcPr>
          <w:p w:rsidR="00446BE1" w:rsidRPr="00E513AD" w:rsidRDefault="00446BE1" w:rsidP="006D75D0">
            <w:pPr>
              <w:spacing w:after="0" w:line="240" w:lineRule="auto"/>
              <w:jc w:val="center"/>
              <w:rPr>
                <w:rFonts w:ascii="Times New Roman" w:hAnsi="Times New Roman"/>
                <w:bCs/>
                <w:i/>
                <w:sz w:val="20"/>
                <w:szCs w:val="20"/>
                <w:lang w:eastAsia="ru-RU"/>
              </w:rPr>
            </w:pPr>
            <w:r w:rsidRPr="00E513AD">
              <w:rPr>
                <w:rFonts w:ascii="Times New Roman" w:hAnsi="Times New Roman"/>
                <w:bCs/>
                <w:i/>
                <w:sz w:val="20"/>
                <w:szCs w:val="20"/>
                <w:lang w:eastAsia="ru-RU"/>
              </w:rPr>
              <w:t>Техническая</w:t>
            </w:r>
          </w:p>
        </w:tc>
        <w:tc>
          <w:tcPr>
            <w:tcW w:w="1353" w:type="dxa"/>
            <w:tcBorders>
              <w:top w:val="nil"/>
              <w:left w:val="nil"/>
              <w:bottom w:val="single" w:sz="4"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c>
          <w:tcPr>
            <w:tcW w:w="1034" w:type="dxa"/>
            <w:gridSpan w:val="2"/>
            <w:tcBorders>
              <w:top w:val="nil"/>
              <w:left w:val="nil"/>
              <w:bottom w:val="single" w:sz="4"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c>
          <w:tcPr>
            <w:tcW w:w="1188" w:type="dxa"/>
            <w:tcBorders>
              <w:top w:val="nil"/>
              <w:left w:val="nil"/>
              <w:bottom w:val="single" w:sz="4"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c>
          <w:tcPr>
            <w:tcW w:w="1302" w:type="dxa"/>
            <w:tcBorders>
              <w:top w:val="nil"/>
              <w:left w:val="nil"/>
              <w:bottom w:val="single" w:sz="4"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c>
          <w:tcPr>
            <w:tcW w:w="3281" w:type="dxa"/>
            <w:gridSpan w:val="2"/>
            <w:tcBorders>
              <w:top w:val="nil"/>
              <w:left w:val="nil"/>
              <w:bottom w:val="single" w:sz="4" w:space="0" w:color="auto"/>
              <w:right w:val="single" w:sz="8"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r>
      <w:tr w:rsidR="00446BE1" w:rsidRPr="00C31C80" w:rsidTr="006D75D0">
        <w:trPr>
          <w:trHeight w:val="289"/>
        </w:trPr>
        <w:tc>
          <w:tcPr>
            <w:tcW w:w="2298" w:type="dxa"/>
            <w:tcBorders>
              <w:top w:val="nil"/>
              <w:left w:val="single" w:sz="8" w:space="0" w:color="auto"/>
              <w:bottom w:val="nil"/>
              <w:right w:val="single" w:sz="4" w:space="0" w:color="auto"/>
            </w:tcBorders>
            <w:shd w:val="clear" w:color="auto" w:fill="auto"/>
            <w:noWrap/>
            <w:vAlign w:val="bottom"/>
          </w:tcPr>
          <w:p w:rsidR="00446BE1" w:rsidRPr="00E513AD" w:rsidRDefault="00446BE1" w:rsidP="006D75D0">
            <w:pPr>
              <w:spacing w:after="0" w:line="240" w:lineRule="auto"/>
              <w:jc w:val="center"/>
              <w:rPr>
                <w:rFonts w:ascii="Times New Roman" w:hAnsi="Times New Roman"/>
                <w:bCs/>
                <w:i/>
                <w:sz w:val="20"/>
                <w:szCs w:val="20"/>
                <w:lang w:eastAsia="ru-RU"/>
              </w:rPr>
            </w:pPr>
            <w:r w:rsidRPr="00E513AD">
              <w:rPr>
                <w:rFonts w:ascii="Times New Roman" w:hAnsi="Times New Roman"/>
                <w:bCs/>
                <w:i/>
                <w:sz w:val="20"/>
                <w:szCs w:val="20"/>
                <w:lang w:eastAsia="ru-RU"/>
              </w:rPr>
              <w:t>Питьевая</w:t>
            </w:r>
          </w:p>
        </w:tc>
        <w:tc>
          <w:tcPr>
            <w:tcW w:w="1353" w:type="dxa"/>
            <w:tcBorders>
              <w:top w:val="single" w:sz="4" w:space="0" w:color="auto"/>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034" w:type="dxa"/>
            <w:gridSpan w:val="2"/>
            <w:tcBorders>
              <w:top w:val="single" w:sz="4" w:space="0" w:color="auto"/>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188" w:type="dxa"/>
            <w:tcBorders>
              <w:top w:val="single" w:sz="4" w:space="0" w:color="auto"/>
              <w:left w:val="nil"/>
              <w:bottom w:val="nil"/>
              <w:right w:val="single" w:sz="4" w:space="0" w:color="auto"/>
            </w:tcBorders>
            <w:shd w:val="clear" w:color="auto" w:fill="auto"/>
            <w:noWrap/>
            <w:vAlign w:val="bottom"/>
            <w:hideMark/>
          </w:tcPr>
          <w:p w:rsidR="00446BE1" w:rsidRPr="00C31C80" w:rsidRDefault="00446BE1" w:rsidP="006D75D0">
            <w:pPr>
              <w:spacing w:after="0" w:line="240" w:lineRule="auto"/>
              <w:jc w:val="center"/>
              <w:rPr>
                <w:rFonts w:ascii="Times New Roman" w:hAnsi="Times New Roman"/>
                <w:sz w:val="20"/>
                <w:szCs w:val="20"/>
                <w:lang w:eastAsia="ru-RU"/>
              </w:rPr>
            </w:pPr>
          </w:p>
        </w:tc>
        <w:tc>
          <w:tcPr>
            <w:tcW w:w="1302" w:type="dxa"/>
            <w:tcBorders>
              <w:top w:val="single" w:sz="4" w:space="0" w:color="auto"/>
              <w:left w:val="nil"/>
              <w:bottom w:val="nil"/>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c>
          <w:tcPr>
            <w:tcW w:w="3281" w:type="dxa"/>
            <w:gridSpan w:val="2"/>
            <w:tcBorders>
              <w:top w:val="single" w:sz="4" w:space="0" w:color="auto"/>
              <w:left w:val="nil"/>
              <w:bottom w:val="nil"/>
              <w:right w:val="single" w:sz="8"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sz w:val="20"/>
                <w:szCs w:val="20"/>
                <w:lang w:eastAsia="ru-RU"/>
              </w:rPr>
            </w:pPr>
          </w:p>
        </w:tc>
      </w:tr>
      <w:tr w:rsidR="00446BE1" w:rsidRPr="00C31C80" w:rsidTr="006D75D0">
        <w:trPr>
          <w:trHeight w:val="289"/>
        </w:trPr>
        <w:tc>
          <w:tcPr>
            <w:tcW w:w="3651"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46BE1" w:rsidRPr="00C31C80" w:rsidRDefault="00446BE1" w:rsidP="006D75D0">
            <w:pPr>
              <w:spacing w:after="0" w:line="240" w:lineRule="auto"/>
              <w:jc w:val="right"/>
              <w:rPr>
                <w:rFonts w:ascii="Times New Roman" w:hAnsi="Times New Roman"/>
                <w:sz w:val="20"/>
                <w:szCs w:val="20"/>
                <w:lang w:eastAsia="ru-RU"/>
              </w:rPr>
            </w:pPr>
            <w:r w:rsidRPr="00C31C80">
              <w:rPr>
                <w:rFonts w:ascii="Times New Roman" w:hAnsi="Times New Roman"/>
                <w:b/>
                <w:bCs/>
                <w:sz w:val="20"/>
                <w:szCs w:val="20"/>
                <w:lang w:eastAsia="ru-RU"/>
              </w:rPr>
              <w:t>Итого</w:t>
            </w:r>
            <w:r>
              <w:rPr>
                <w:rFonts w:ascii="Times New Roman" w:hAnsi="Times New Roman"/>
                <w:b/>
                <w:bCs/>
                <w:sz w:val="20"/>
                <w:szCs w:val="20"/>
                <w:lang w:eastAsia="ru-RU"/>
              </w:rPr>
              <w:t>:</w:t>
            </w:r>
          </w:p>
        </w:tc>
        <w:tc>
          <w:tcPr>
            <w:tcW w:w="1034" w:type="dxa"/>
            <w:gridSpan w:val="2"/>
            <w:tcBorders>
              <w:top w:val="single" w:sz="8" w:space="0" w:color="auto"/>
              <w:left w:val="nil"/>
              <w:bottom w:val="single" w:sz="8"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b/>
                <w:bCs/>
                <w:sz w:val="20"/>
                <w:szCs w:val="20"/>
                <w:lang w:eastAsia="ru-RU"/>
              </w:rPr>
            </w:pPr>
          </w:p>
        </w:tc>
        <w:tc>
          <w:tcPr>
            <w:tcW w:w="1188" w:type="dxa"/>
            <w:tcBorders>
              <w:top w:val="single" w:sz="8" w:space="0" w:color="auto"/>
              <w:left w:val="nil"/>
              <w:bottom w:val="single" w:sz="8"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b/>
                <w:bCs/>
                <w:sz w:val="20"/>
                <w:szCs w:val="20"/>
                <w:lang w:eastAsia="ru-RU"/>
              </w:rPr>
            </w:pPr>
          </w:p>
        </w:tc>
        <w:tc>
          <w:tcPr>
            <w:tcW w:w="1302" w:type="dxa"/>
            <w:tcBorders>
              <w:top w:val="single" w:sz="8" w:space="0" w:color="auto"/>
              <w:left w:val="nil"/>
              <w:bottom w:val="single" w:sz="8" w:space="0" w:color="auto"/>
              <w:right w:val="single" w:sz="4"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b/>
                <w:bCs/>
                <w:sz w:val="20"/>
                <w:szCs w:val="20"/>
                <w:lang w:eastAsia="ru-RU"/>
              </w:rPr>
            </w:pPr>
          </w:p>
        </w:tc>
        <w:tc>
          <w:tcPr>
            <w:tcW w:w="3281" w:type="dxa"/>
            <w:gridSpan w:val="2"/>
            <w:tcBorders>
              <w:top w:val="single" w:sz="8" w:space="0" w:color="auto"/>
              <w:left w:val="nil"/>
              <w:bottom w:val="single" w:sz="8" w:space="0" w:color="auto"/>
              <w:right w:val="single" w:sz="8" w:space="0" w:color="auto"/>
            </w:tcBorders>
            <w:shd w:val="clear" w:color="auto" w:fill="auto"/>
            <w:noWrap/>
            <w:vAlign w:val="bottom"/>
          </w:tcPr>
          <w:p w:rsidR="00446BE1" w:rsidRPr="00C31C80" w:rsidRDefault="00446BE1" w:rsidP="006D75D0">
            <w:pPr>
              <w:spacing w:after="0" w:line="240" w:lineRule="auto"/>
              <w:jc w:val="center"/>
              <w:rPr>
                <w:rFonts w:ascii="Times New Roman" w:hAnsi="Times New Roman"/>
                <w:b/>
                <w:bCs/>
                <w:sz w:val="20"/>
                <w:szCs w:val="20"/>
                <w:lang w:eastAsia="ru-RU"/>
              </w:rPr>
            </w:pPr>
          </w:p>
        </w:tc>
      </w:tr>
      <w:tr w:rsidR="00446BE1" w:rsidRPr="00C31C80" w:rsidTr="006D75D0">
        <w:tblPrEx>
          <w:tblLook w:val="00A0" w:firstRow="1" w:lastRow="0" w:firstColumn="1" w:lastColumn="0" w:noHBand="0" w:noVBand="0"/>
        </w:tblPrEx>
        <w:trPr>
          <w:gridAfter w:val="1"/>
          <w:wAfter w:w="283" w:type="dxa"/>
        </w:trPr>
        <w:tc>
          <w:tcPr>
            <w:tcW w:w="10173" w:type="dxa"/>
            <w:gridSpan w:val="7"/>
          </w:tcPr>
          <w:p w:rsidR="00446BE1" w:rsidRPr="009B2275" w:rsidRDefault="00446BE1" w:rsidP="006D75D0">
            <w:pPr>
              <w:pStyle w:val="af0"/>
              <w:numPr>
                <w:ilvl w:val="0"/>
                <w:numId w:val="10"/>
              </w:numPr>
              <w:spacing w:after="0" w:line="240" w:lineRule="auto"/>
              <w:ind w:left="0" w:firstLine="567"/>
              <w:jc w:val="both"/>
              <w:rPr>
                <w:rFonts w:ascii="Times New Roman" w:hAnsi="Times New Roman"/>
                <w:sz w:val="20"/>
                <w:szCs w:val="20"/>
              </w:rPr>
            </w:pPr>
            <w:r w:rsidRPr="009B2275">
              <w:rPr>
                <w:rFonts w:ascii="Times New Roman" w:hAnsi="Times New Roman"/>
                <w:sz w:val="20"/>
                <w:szCs w:val="20"/>
              </w:rPr>
              <w:t xml:space="preserve">Абонент замечания и претензии к объему и качеству поставленной воды, исполнению Организацией </w:t>
            </w:r>
            <w:proofErr w:type="gramStart"/>
            <w:r w:rsidRPr="009B2275">
              <w:rPr>
                <w:rFonts w:ascii="Times New Roman" w:hAnsi="Times New Roman"/>
                <w:sz w:val="20"/>
                <w:szCs w:val="20"/>
              </w:rPr>
              <w:t>обязательств, предусмотренных Договором водоснабжения не имеет</w:t>
            </w:r>
            <w:proofErr w:type="gramEnd"/>
            <w:r w:rsidRPr="009B2275">
              <w:rPr>
                <w:rFonts w:ascii="Times New Roman" w:hAnsi="Times New Roman"/>
                <w:sz w:val="20"/>
                <w:szCs w:val="20"/>
              </w:rPr>
              <w:t>.</w:t>
            </w:r>
          </w:p>
          <w:p w:rsidR="00446BE1" w:rsidRDefault="00446BE1" w:rsidP="006D75D0">
            <w:pPr>
              <w:pStyle w:val="af2"/>
              <w:rPr>
                <w:rFonts w:ascii="Times New Roman" w:hAnsi="Times New Roman"/>
              </w:rPr>
            </w:pPr>
          </w:p>
        </w:tc>
      </w:tr>
      <w:tr w:rsidR="00446BE1" w:rsidRPr="00C31C80" w:rsidTr="006D75D0">
        <w:tblPrEx>
          <w:tblLook w:val="00A0" w:firstRow="1" w:lastRow="0" w:firstColumn="1" w:lastColumn="0" w:noHBand="0" w:noVBand="0"/>
        </w:tblPrEx>
        <w:trPr>
          <w:gridAfter w:val="1"/>
          <w:wAfter w:w="283" w:type="dxa"/>
        </w:trPr>
        <w:tc>
          <w:tcPr>
            <w:tcW w:w="4644" w:type="dxa"/>
            <w:gridSpan w:val="3"/>
          </w:tcPr>
          <w:p w:rsidR="00446BE1" w:rsidRDefault="00446BE1" w:rsidP="006D75D0">
            <w:pPr>
              <w:pStyle w:val="af2"/>
              <w:rPr>
                <w:rFonts w:ascii="Times New Roman" w:hAnsi="Times New Roman"/>
              </w:rPr>
            </w:pPr>
          </w:p>
          <w:p w:rsidR="00446BE1" w:rsidRPr="00C31C80" w:rsidRDefault="00446BE1" w:rsidP="006D75D0">
            <w:pPr>
              <w:pStyle w:val="af2"/>
              <w:rPr>
                <w:rFonts w:ascii="Times New Roman" w:hAnsi="Times New Roman"/>
              </w:rPr>
            </w:pPr>
            <w:r w:rsidRPr="00C31C80">
              <w:rPr>
                <w:rFonts w:ascii="Times New Roman" w:hAnsi="Times New Roman"/>
              </w:rPr>
              <w:t>От Абонента:</w:t>
            </w:r>
            <w:r w:rsidRPr="00C31C80">
              <w:rPr>
                <w:rFonts w:ascii="Times New Roman" w:hAnsi="Times New Roman"/>
              </w:rPr>
              <w:tab/>
            </w:r>
          </w:p>
          <w:p w:rsidR="00446BE1" w:rsidRPr="00C31C80" w:rsidRDefault="00446BE1" w:rsidP="006D75D0">
            <w:pPr>
              <w:pStyle w:val="af2"/>
              <w:rPr>
                <w:rFonts w:ascii="Times New Roman" w:hAnsi="Times New Roman"/>
              </w:rPr>
            </w:pPr>
            <w:r w:rsidRPr="00C31C80">
              <w:rPr>
                <w:rFonts w:ascii="Times New Roman" w:hAnsi="Times New Roman"/>
              </w:rPr>
              <w:t>_________________________________</w:t>
            </w:r>
          </w:p>
          <w:p w:rsidR="00446BE1" w:rsidRPr="00C31C80" w:rsidRDefault="00446BE1" w:rsidP="006D75D0">
            <w:pPr>
              <w:pStyle w:val="af2"/>
              <w:rPr>
                <w:rFonts w:ascii="Times New Roman" w:hAnsi="Times New Roman"/>
              </w:rPr>
            </w:pPr>
            <w:r w:rsidRPr="00C31C80">
              <w:rPr>
                <w:rFonts w:ascii="Times New Roman" w:hAnsi="Times New Roman"/>
              </w:rPr>
              <w:t>__________________________________</w:t>
            </w:r>
          </w:p>
        </w:tc>
        <w:tc>
          <w:tcPr>
            <w:tcW w:w="5529" w:type="dxa"/>
            <w:gridSpan w:val="4"/>
          </w:tcPr>
          <w:p w:rsidR="00446BE1" w:rsidRDefault="00446BE1" w:rsidP="006D75D0">
            <w:pPr>
              <w:pStyle w:val="af2"/>
              <w:rPr>
                <w:rFonts w:ascii="Times New Roman" w:hAnsi="Times New Roman"/>
              </w:rPr>
            </w:pPr>
          </w:p>
          <w:p w:rsidR="00446BE1" w:rsidRPr="00C31C80" w:rsidRDefault="00446BE1" w:rsidP="006D75D0">
            <w:pPr>
              <w:pStyle w:val="af2"/>
              <w:rPr>
                <w:rFonts w:ascii="Times New Roman" w:hAnsi="Times New Roman"/>
              </w:rPr>
            </w:pPr>
            <w:r w:rsidRPr="00C31C80">
              <w:rPr>
                <w:rFonts w:ascii="Times New Roman" w:hAnsi="Times New Roman"/>
              </w:rPr>
              <w:t>От Организации:</w:t>
            </w:r>
          </w:p>
          <w:p w:rsidR="00446BE1" w:rsidRPr="00C31C80" w:rsidRDefault="007E3B1C" w:rsidP="006D75D0">
            <w:pPr>
              <w:pStyle w:val="af2"/>
              <w:rPr>
                <w:rFonts w:ascii="Times New Roman" w:hAnsi="Times New Roman"/>
              </w:rPr>
            </w:pPr>
            <w:r w:rsidRPr="007E3B1C">
              <w:rPr>
                <w:rFonts w:ascii="Times New Roman" w:hAnsi="Times New Roman"/>
              </w:rPr>
              <w:t>ПАО «АНК «Башнефть»</w:t>
            </w:r>
          </w:p>
          <w:p w:rsidR="00446BE1" w:rsidRPr="00C31C80" w:rsidRDefault="00446BE1" w:rsidP="006D75D0">
            <w:pPr>
              <w:pStyle w:val="af2"/>
              <w:rPr>
                <w:rFonts w:ascii="Times New Roman" w:hAnsi="Times New Roman"/>
              </w:rPr>
            </w:pPr>
            <w:r w:rsidRPr="00C31C80">
              <w:rPr>
                <w:rFonts w:ascii="Times New Roman" w:hAnsi="Times New Roman"/>
              </w:rPr>
              <w:t>__________________________________</w:t>
            </w:r>
          </w:p>
        </w:tc>
      </w:tr>
      <w:tr w:rsidR="00446BE1" w:rsidRPr="00C31C80" w:rsidTr="006D75D0">
        <w:tblPrEx>
          <w:tblLook w:val="00A0" w:firstRow="1" w:lastRow="0" w:firstColumn="1" w:lastColumn="0" w:noHBand="0" w:noVBand="0"/>
        </w:tblPrEx>
        <w:trPr>
          <w:gridAfter w:val="1"/>
          <w:wAfter w:w="283" w:type="dxa"/>
        </w:trPr>
        <w:tc>
          <w:tcPr>
            <w:tcW w:w="4644" w:type="dxa"/>
            <w:gridSpan w:val="3"/>
          </w:tcPr>
          <w:p w:rsidR="00446BE1" w:rsidRPr="00C31C80" w:rsidRDefault="00446BE1" w:rsidP="006D75D0">
            <w:pPr>
              <w:pStyle w:val="af2"/>
              <w:rPr>
                <w:rFonts w:ascii="Times New Roman" w:hAnsi="Times New Roman"/>
              </w:rPr>
            </w:pPr>
            <w:r w:rsidRPr="00C31C80">
              <w:rPr>
                <w:rFonts w:ascii="Times New Roman" w:hAnsi="Times New Roman"/>
              </w:rPr>
              <w:t xml:space="preserve">_________________ /_______________/ </w:t>
            </w:r>
          </w:p>
          <w:p w:rsidR="00446BE1" w:rsidRPr="00C31C80" w:rsidRDefault="00446BE1" w:rsidP="006D75D0">
            <w:pPr>
              <w:pStyle w:val="af2"/>
              <w:rPr>
                <w:rFonts w:ascii="Times New Roman" w:hAnsi="Times New Roman"/>
              </w:rPr>
            </w:pPr>
            <w:r w:rsidRPr="00C31C80">
              <w:rPr>
                <w:rFonts w:ascii="Times New Roman" w:hAnsi="Times New Roman"/>
              </w:rPr>
              <w:t>М.П.</w:t>
            </w:r>
          </w:p>
        </w:tc>
        <w:tc>
          <w:tcPr>
            <w:tcW w:w="5529" w:type="dxa"/>
            <w:gridSpan w:val="4"/>
          </w:tcPr>
          <w:p w:rsidR="00446BE1" w:rsidRPr="00C31C80" w:rsidRDefault="00446BE1" w:rsidP="006D75D0">
            <w:pPr>
              <w:pStyle w:val="af2"/>
              <w:rPr>
                <w:rFonts w:ascii="Times New Roman" w:hAnsi="Times New Roman"/>
              </w:rPr>
            </w:pPr>
            <w:r w:rsidRPr="00C31C80">
              <w:rPr>
                <w:rFonts w:ascii="Times New Roman" w:hAnsi="Times New Roman"/>
              </w:rPr>
              <w:t xml:space="preserve">____________________/ _____________ / </w:t>
            </w:r>
          </w:p>
          <w:p w:rsidR="00446BE1" w:rsidRPr="00C31C80" w:rsidRDefault="00446BE1" w:rsidP="006D75D0">
            <w:pPr>
              <w:pStyle w:val="af2"/>
              <w:rPr>
                <w:rFonts w:ascii="Times New Roman" w:hAnsi="Times New Roman"/>
              </w:rPr>
            </w:pPr>
            <w:r w:rsidRPr="00C31C80">
              <w:rPr>
                <w:rFonts w:ascii="Times New Roman" w:hAnsi="Times New Roman"/>
              </w:rPr>
              <w:t>М.П.</w:t>
            </w:r>
          </w:p>
          <w:p w:rsidR="00446BE1" w:rsidRPr="00C31C80" w:rsidRDefault="00446BE1" w:rsidP="006D75D0">
            <w:pPr>
              <w:pStyle w:val="af2"/>
              <w:rPr>
                <w:rFonts w:ascii="Times New Roman" w:hAnsi="Times New Roman"/>
              </w:rPr>
            </w:pPr>
          </w:p>
          <w:p w:rsidR="00446BE1" w:rsidRPr="00C31C80" w:rsidRDefault="00446BE1" w:rsidP="006D75D0">
            <w:pPr>
              <w:pStyle w:val="af2"/>
              <w:rPr>
                <w:rFonts w:ascii="Times New Roman" w:hAnsi="Times New Roman"/>
              </w:rPr>
            </w:pPr>
          </w:p>
        </w:tc>
      </w:tr>
    </w:tbl>
    <w:p w:rsidR="00446BE1" w:rsidRPr="00C31C80" w:rsidRDefault="00446BE1" w:rsidP="00446BE1">
      <w:pPr>
        <w:spacing w:after="0" w:line="240" w:lineRule="auto"/>
        <w:jc w:val="center"/>
        <w:rPr>
          <w:rFonts w:ascii="Times New Roman" w:hAnsi="Times New Roman"/>
          <w:sz w:val="16"/>
          <w:szCs w:val="16"/>
          <w:lang w:eastAsia="ru-RU"/>
        </w:rPr>
      </w:pPr>
      <w:r w:rsidRPr="00C31C80">
        <w:rPr>
          <w:rFonts w:ascii="Times New Roman" w:hAnsi="Times New Roman"/>
          <w:sz w:val="16"/>
          <w:szCs w:val="16"/>
          <w:lang w:eastAsia="ru-RU"/>
        </w:rPr>
        <w:t>Отказ Абонента от подписания акта  не освобождает его от оплаты стоимости потребленной воды</w:t>
      </w:r>
    </w:p>
    <w:tbl>
      <w:tblPr>
        <w:tblStyle w:val="af3"/>
        <w:tblW w:w="0" w:type="auto"/>
        <w:tblLook w:val="04A0" w:firstRow="1" w:lastRow="0" w:firstColumn="1" w:lastColumn="0" w:noHBand="0" w:noVBand="1"/>
      </w:tblPr>
      <w:tblGrid>
        <w:gridCol w:w="9889"/>
      </w:tblGrid>
      <w:tr w:rsidR="00446BE1" w:rsidRPr="00C31C80" w:rsidTr="006D75D0">
        <w:trPr>
          <w:trHeight w:val="354"/>
        </w:trPr>
        <w:tc>
          <w:tcPr>
            <w:tcW w:w="9889" w:type="dxa"/>
          </w:tcPr>
          <w:p w:rsidR="00446BE1" w:rsidRPr="00C31C80" w:rsidRDefault="00446BE1" w:rsidP="006D75D0">
            <w:pPr>
              <w:jc w:val="center"/>
              <w:rPr>
                <w:rFonts w:ascii="Times New Roman" w:hAnsi="Times New Roman"/>
                <w:sz w:val="16"/>
                <w:szCs w:val="16"/>
                <w:lang w:eastAsia="ru-RU"/>
              </w:rPr>
            </w:pPr>
            <w:r w:rsidRPr="00C31C80">
              <w:rPr>
                <w:rFonts w:ascii="Times New Roman" w:hAnsi="Times New Roman"/>
                <w:sz w:val="16"/>
                <w:szCs w:val="16"/>
                <w:lang w:eastAsia="ru-RU"/>
              </w:rPr>
              <w:t>Второй экземпляр оформленного акта подлежит обязательному возврату по адресу:</w:t>
            </w:r>
          </w:p>
        </w:tc>
      </w:tr>
      <w:tr w:rsidR="00446BE1" w:rsidRPr="00C31C80" w:rsidTr="006D75D0">
        <w:trPr>
          <w:trHeight w:val="187"/>
        </w:trPr>
        <w:tc>
          <w:tcPr>
            <w:tcW w:w="9889" w:type="dxa"/>
          </w:tcPr>
          <w:p w:rsidR="00446BE1" w:rsidRPr="00C31C80" w:rsidRDefault="00446BE1" w:rsidP="007E3B1C">
            <w:pPr>
              <w:jc w:val="center"/>
              <w:rPr>
                <w:rFonts w:ascii="Times New Roman" w:hAnsi="Times New Roman"/>
                <w:sz w:val="16"/>
                <w:szCs w:val="16"/>
                <w:lang w:eastAsia="ru-RU"/>
              </w:rPr>
            </w:pPr>
            <w:r w:rsidRPr="00C31C80">
              <w:rPr>
                <w:rFonts w:ascii="Times New Roman" w:hAnsi="Times New Roman"/>
                <w:sz w:val="20"/>
                <w:szCs w:val="20"/>
              </w:rPr>
              <w:t xml:space="preserve">450045, РФ, Республика Башкортостан, г. Уфа, Уфа-45 </w:t>
            </w:r>
          </w:p>
        </w:tc>
      </w:tr>
    </w:tbl>
    <w:tbl>
      <w:tblPr>
        <w:tblW w:w="10605" w:type="dxa"/>
        <w:tblLook w:val="00A0" w:firstRow="1" w:lastRow="0" w:firstColumn="1" w:lastColumn="0" w:noHBand="0" w:noVBand="0"/>
      </w:tblPr>
      <w:tblGrid>
        <w:gridCol w:w="5375"/>
        <w:gridCol w:w="5230"/>
      </w:tblGrid>
      <w:tr w:rsidR="00446BE1" w:rsidRPr="00C31C80" w:rsidTr="006D75D0">
        <w:tc>
          <w:tcPr>
            <w:tcW w:w="5375" w:type="dxa"/>
            <w:hideMark/>
          </w:tcPr>
          <w:p w:rsidR="00446BE1" w:rsidRDefault="00446BE1" w:rsidP="006D75D0">
            <w:pPr>
              <w:pStyle w:val="af2"/>
              <w:spacing w:line="276" w:lineRule="auto"/>
              <w:rPr>
                <w:rFonts w:ascii="Times New Roman" w:hAnsi="Times New Roman"/>
                <w:b/>
                <w:sz w:val="24"/>
                <w:szCs w:val="24"/>
              </w:rPr>
            </w:pPr>
          </w:p>
          <w:p w:rsidR="00446BE1" w:rsidRPr="00F64B9D" w:rsidRDefault="00446BE1" w:rsidP="006D75D0">
            <w:pPr>
              <w:pStyle w:val="af2"/>
              <w:spacing w:line="276" w:lineRule="auto"/>
              <w:rPr>
                <w:rFonts w:ascii="Times New Roman" w:hAnsi="Times New Roman"/>
                <w:b/>
                <w:sz w:val="24"/>
                <w:szCs w:val="24"/>
              </w:rPr>
            </w:pPr>
            <w:r w:rsidRPr="00F64B9D">
              <w:rPr>
                <w:rFonts w:ascii="Times New Roman" w:hAnsi="Times New Roman"/>
                <w:b/>
                <w:sz w:val="24"/>
                <w:szCs w:val="24"/>
              </w:rPr>
              <w:t>«Согласовано в качестве формы»</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w:t>
            </w:r>
          </w:p>
        </w:tc>
        <w:tc>
          <w:tcPr>
            <w:tcW w:w="5230" w:type="dxa"/>
          </w:tcPr>
          <w:p w:rsidR="00446BE1" w:rsidRPr="00C31C80" w:rsidRDefault="00446BE1" w:rsidP="006D75D0">
            <w:pPr>
              <w:pStyle w:val="af2"/>
              <w:spacing w:line="276" w:lineRule="auto"/>
              <w:rPr>
                <w:rFonts w:ascii="Times New Roman" w:hAnsi="Times New Roman"/>
                <w:sz w:val="24"/>
                <w:szCs w:val="24"/>
              </w:rPr>
            </w:pP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7E3B1C" w:rsidP="006D75D0">
            <w:pPr>
              <w:pStyle w:val="af2"/>
              <w:spacing w:line="276" w:lineRule="auto"/>
              <w:rPr>
                <w:rFonts w:ascii="Times New Roman" w:hAnsi="Times New Roman"/>
                <w:sz w:val="24"/>
                <w:szCs w:val="24"/>
              </w:rPr>
            </w:pPr>
            <w:r w:rsidRPr="007E3B1C">
              <w:rPr>
                <w:rFonts w:ascii="Times New Roman" w:hAnsi="Times New Roman"/>
                <w:sz w:val="24"/>
                <w:szCs w:val="24"/>
              </w:rPr>
              <w:t>ПАО «АНК «Башнефть»</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___________________________________</w:t>
            </w:r>
          </w:p>
        </w:tc>
      </w:tr>
      <w:tr w:rsidR="00446BE1" w:rsidRPr="00C31C80" w:rsidTr="006D75D0">
        <w:tc>
          <w:tcPr>
            <w:tcW w:w="5375" w:type="dxa"/>
            <w:hideMark/>
          </w:tcPr>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М.П.</w:t>
            </w:r>
          </w:p>
        </w:tc>
        <w:tc>
          <w:tcPr>
            <w:tcW w:w="5230" w:type="dxa"/>
            <w:hideMark/>
          </w:tcPr>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 xml:space="preserve">____________________/ _____________ / </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М.П.</w:t>
            </w:r>
          </w:p>
        </w:tc>
      </w:tr>
    </w:tbl>
    <w:p w:rsidR="00446BE1" w:rsidRPr="00C31C80" w:rsidRDefault="00446BE1" w:rsidP="00446BE1">
      <w:pPr>
        <w:spacing w:after="0" w:line="360" w:lineRule="auto"/>
        <w:rPr>
          <w:rFonts w:ascii="Verdana" w:hAnsi="Verdana"/>
          <w:sz w:val="21"/>
          <w:szCs w:val="21"/>
          <w:lang w:eastAsia="ru-RU"/>
        </w:rPr>
        <w:sectPr w:rsidR="00446BE1" w:rsidRPr="00C31C80" w:rsidSect="006D75D0">
          <w:footerReference w:type="first" r:id="rId18"/>
          <w:pgSz w:w="11906" w:h="16838"/>
          <w:pgMar w:top="568" w:right="424" w:bottom="1134" w:left="1134" w:header="708" w:footer="708" w:gutter="0"/>
          <w:cols w:space="708"/>
          <w:docGrid w:linePitch="360"/>
        </w:sectPr>
      </w:pPr>
    </w:p>
    <w:tbl>
      <w:tblPr>
        <w:tblW w:w="16308" w:type="dxa"/>
        <w:tblInd w:w="392" w:type="dxa"/>
        <w:tblLayout w:type="fixed"/>
        <w:tblLook w:val="04A0" w:firstRow="1" w:lastRow="0" w:firstColumn="1" w:lastColumn="0" w:noHBand="0" w:noVBand="1"/>
      </w:tblPr>
      <w:tblGrid>
        <w:gridCol w:w="82"/>
        <w:gridCol w:w="928"/>
        <w:gridCol w:w="3526"/>
        <w:gridCol w:w="1308"/>
        <w:gridCol w:w="2377"/>
        <w:gridCol w:w="2960"/>
        <w:gridCol w:w="1860"/>
        <w:gridCol w:w="1952"/>
        <w:gridCol w:w="316"/>
        <w:gridCol w:w="487"/>
        <w:gridCol w:w="512"/>
      </w:tblGrid>
      <w:tr w:rsidR="00446BE1" w:rsidRPr="00C31C80" w:rsidTr="006D75D0">
        <w:trPr>
          <w:gridBefore w:val="1"/>
          <w:wBefore w:w="82" w:type="dxa"/>
          <w:trHeight w:val="3119"/>
        </w:trPr>
        <w:tc>
          <w:tcPr>
            <w:tcW w:w="16226" w:type="dxa"/>
            <w:gridSpan w:val="10"/>
            <w:tcBorders>
              <w:top w:val="nil"/>
              <w:left w:val="nil"/>
              <w:bottom w:val="nil"/>
              <w:right w:val="nil"/>
            </w:tcBorders>
            <w:shd w:val="clear" w:color="auto" w:fill="auto"/>
            <w:vAlign w:val="center"/>
            <w:hideMark/>
          </w:tcPr>
          <w:p w:rsidR="00446BE1" w:rsidRPr="00F64B9D" w:rsidRDefault="00446BE1" w:rsidP="006D75D0">
            <w:pPr>
              <w:spacing w:after="0" w:line="240" w:lineRule="auto"/>
              <w:ind w:left="10620" w:firstLine="708"/>
              <w:rPr>
                <w:rFonts w:ascii="Times New Roman" w:hAnsi="Times New Roman"/>
                <w:b/>
                <w:sz w:val="24"/>
                <w:szCs w:val="24"/>
                <w:lang w:eastAsia="ru-RU"/>
              </w:rPr>
            </w:pPr>
            <w:r w:rsidRPr="00F64B9D">
              <w:rPr>
                <w:rFonts w:ascii="Times New Roman" w:hAnsi="Times New Roman"/>
                <w:b/>
                <w:sz w:val="24"/>
                <w:szCs w:val="24"/>
                <w:lang w:eastAsia="ru-RU"/>
              </w:rPr>
              <w:lastRenderedPageBreak/>
              <w:t xml:space="preserve">Приложение № </w:t>
            </w:r>
            <w:r w:rsidR="008F1183">
              <w:rPr>
                <w:rFonts w:ascii="Times New Roman" w:hAnsi="Times New Roman"/>
                <w:b/>
                <w:sz w:val="24"/>
                <w:szCs w:val="24"/>
                <w:lang w:eastAsia="ru-RU"/>
              </w:rPr>
              <w:t>9</w:t>
            </w:r>
            <w:r w:rsidRPr="00F64B9D">
              <w:rPr>
                <w:rFonts w:ascii="Times New Roman" w:hAnsi="Times New Roman"/>
                <w:b/>
                <w:sz w:val="24"/>
                <w:szCs w:val="24"/>
                <w:lang w:eastAsia="ru-RU"/>
              </w:rPr>
              <w:t xml:space="preserve"> </w:t>
            </w:r>
          </w:p>
          <w:p w:rsidR="00446BE1" w:rsidRPr="00C31C80" w:rsidRDefault="00446BE1" w:rsidP="006D75D0">
            <w:pPr>
              <w:spacing w:after="0" w:line="240" w:lineRule="auto"/>
              <w:ind w:left="11328"/>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6D75D0">
            <w:pPr>
              <w:spacing w:after="0" w:line="240" w:lineRule="auto"/>
              <w:ind w:left="3810"/>
              <w:contextualSpacing/>
              <w:rPr>
                <w:rFonts w:ascii="Times New Roman" w:hAnsi="Times New Roman"/>
                <w:sz w:val="24"/>
                <w:szCs w:val="24"/>
                <w:u w:val="single"/>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r>
            <w:r w:rsidRPr="00C31C80">
              <w:rPr>
                <w:rFonts w:ascii="Times New Roman" w:hAnsi="Times New Roman"/>
                <w:sz w:val="24"/>
                <w:szCs w:val="24"/>
                <w:u w:val="single"/>
              </w:rPr>
              <w:t xml:space="preserve">от </w:t>
            </w:r>
            <w:r w:rsidRPr="00C31C80">
              <w:rPr>
                <w:rFonts w:ascii="Times New Roman" w:hAnsi="Times New Roman"/>
                <w:bCs/>
                <w:sz w:val="24"/>
                <w:szCs w:val="24"/>
                <w:u w:val="single"/>
              </w:rPr>
              <w:t>«    »                  20   года</w:t>
            </w:r>
          </w:p>
          <w:p w:rsidR="00446BE1" w:rsidRPr="00C31C80" w:rsidRDefault="00446BE1" w:rsidP="006D75D0">
            <w:pPr>
              <w:spacing w:after="0" w:line="360" w:lineRule="auto"/>
              <w:ind w:left="10047"/>
              <w:rPr>
                <w:rFonts w:ascii="Times New Roman" w:hAnsi="Times New Roman"/>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r w:rsidRPr="00C31C80">
              <w:rPr>
                <w:rFonts w:ascii="Times New Roman" w:hAnsi="Times New Roman"/>
                <w:sz w:val="24"/>
                <w:szCs w:val="24"/>
              </w:rPr>
              <w:tab/>
              <w:t>№_____________________</w:t>
            </w:r>
          </w:p>
          <w:p w:rsidR="00446BE1" w:rsidRPr="00C31C80" w:rsidRDefault="00446BE1" w:rsidP="006D75D0">
            <w:pPr>
              <w:spacing w:after="0" w:line="360" w:lineRule="auto"/>
              <w:ind w:left="10047"/>
              <w:rPr>
                <w:rFonts w:ascii="Times New Roman" w:hAnsi="Times New Roman"/>
                <w:sz w:val="24"/>
                <w:szCs w:val="24"/>
              </w:rPr>
            </w:pPr>
          </w:p>
          <w:p w:rsidR="00446BE1" w:rsidRPr="00F64B9D" w:rsidRDefault="00446BE1" w:rsidP="006D75D0">
            <w:pPr>
              <w:spacing w:after="0" w:line="240" w:lineRule="auto"/>
              <w:jc w:val="center"/>
              <w:rPr>
                <w:rFonts w:ascii="Times New Roman" w:hAnsi="Times New Roman"/>
                <w:b/>
                <w:bCs/>
                <w:sz w:val="24"/>
                <w:szCs w:val="24"/>
                <w:lang w:eastAsia="ru-RU"/>
              </w:rPr>
            </w:pPr>
            <w:r w:rsidRPr="00F64B9D">
              <w:rPr>
                <w:rFonts w:ascii="Times New Roman" w:hAnsi="Times New Roman"/>
                <w:b/>
                <w:bCs/>
                <w:sz w:val="24"/>
                <w:szCs w:val="24"/>
                <w:lang w:eastAsia="ru-RU"/>
              </w:rPr>
              <w:t>Информация о цепочке собственников контрагента, включая бенефициаров (в том числе, конечных)</w:t>
            </w:r>
          </w:p>
          <w:p w:rsidR="00446BE1" w:rsidRPr="00C31C80" w:rsidRDefault="00446BE1" w:rsidP="006D75D0">
            <w:pPr>
              <w:spacing w:after="0" w:line="240" w:lineRule="auto"/>
              <w:jc w:val="center"/>
              <w:rPr>
                <w:rFonts w:ascii="Times New Roman" w:hAnsi="Times New Roman"/>
                <w:b/>
                <w:bCs/>
                <w:sz w:val="24"/>
                <w:szCs w:val="24"/>
                <w:lang w:eastAsia="ru-RU"/>
              </w:rPr>
            </w:pPr>
            <w:r w:rsidRPr="00C31C80">
              <w:rPr>
                <w:rFonts w:ascii="Times New Roman" w:hAnsi="Times New Roman"/>
                <w:bCs/>
                <w:sz w:val="24"/>
                <w:szCs w:val="24"/>
                <w:lang w:eastAsia="ru-RU"/>
              </w:rPr>
              <w:t>(по состоянию на "___" ________ 20__ г.</w:t>
            </w:r>
            <w:proofErr w:type="gramStart"/>
            <w:r w:rsidRPr="00C31C80">
              <w:rPr>
                <w:rFonts w:ascii="Times New Roman" w:hAnsi="Times New Roman"/>
                <w:bCs/>
                <w:sz w:val="24"/>
                <w:szCs w:val="24"/>
                <w:lang w:eastAsia="ru-RU"/>
              </w:rPr>
              <w:t xml:space="preserve"> )</w:t>
            </w:r>
            <w:proofErr w:type="gramEnd"/>
          </w:p>
        </w:tc>
      </w:tr>
      <w:tr w:rsidR="00446BE1" w:rsidRPr="00C31C80" w:rsidTr="006D75D0">
        <w:trPr>
          <w:gridBefore w:val="1"/>
          <w:gridAfter w:val="2"/>
          <w:wBefore w:w="82" w:type="dxa"/>
          <w:wAfter w:w="999" w:type="dxa"/>
          <w:trHeight w:val="1620"/>
        </w:trPr>
        <w:tc>
          <w:tcPr>
            <w:tcW w:w="928" w:type="dxa"/>
            <w:tcBorders>
              <w:top w:val="single" w:sz="4" w:space="0" w:color="auto"/>
              <w:left w:val="single" w:sz="4" w:space="0" w:color="auto"/>
              <w:bottom w:val="nil"/>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 xml:space="preserve">№ </w:t>
            </w:r>
            <w:proofErr w:type="gramStart"/>
            <w:r w:rsidRPr="00C31C80">
              <w:rPr>
                <w:rFonts w:ascii="Times New Roman" w:hAnsi="Times New Roman"/>
                <w:sz w:val="24"/>
                <w:szCs w:val="24"/>
                <w:lang w:eastAsia="ru-RU"/>
              </w:rPr>
              <w:t>п</w:t>
            </w:r>
            <w:proofErr w:type="gramEnd"/>
            <w:r w:rsidRPr="00C31C80">
              <w:rPr>
                <w:rFonts w:ascii="Times New Roman" w:hAnsi="Times New Roman"/>
                <w:sz w:val="24"/>
                <w:szCs w:val="24"/>
                <w:lang w:eastAsia="ru-RU"/>
              </w:rPr>
              <w:t>/п</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 xml:space="preserve">Наименование контрагента                                              (ИНН и вид деятельности) </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Договор//Контракт (реквизиты, предмет, цена, срок действия и иные существенные условия)</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Информация о цепочке собственников контрагента, включая бенефициаров (в том числе конечных)                                                                    (ФИО, паспортные данные, ИНН)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Подтверждающие документы              (наименование, реквизиты)</w:t>
            </w:r>
          </w:p>
        </w:tc>
      </w:tr>
      <w:tr w:rsidR="00446BE1" w:rsidRPr="00C31C80" w:rsidTr="006D75D0">
        <w:trPr>
          <w:gridBefore w:val="1"/>
          <w:gridAfter w:val="2"/>
          <w:wBefore w:w="82" w:type="dxa"/>
          <w:wAfter w:w="999" w:type="dxa"/>
          <w:trHeight w:val="24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1</w:t>
            </w:r>
          </w:p>
        </w:tc>
        <w:tc>
          <w:tcPr>
            <w:tcW w:w="3526" w:type="dxa"/>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3</w:t>
            </w:r>
          </w:p>
        </w:tc>
        <w:tc>
          <w:tcPr>
            <w:tcW w:w="4820"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4</w:t>
            </w:r>
          </w:p>
        </w:tc>
        <w:tc>
          <w:tcPr>
            <w:tcW w:w="2268"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jc w:val="center"/>
              <w:rPr>
                <w:rFonts w:ascii="Times New Roman" w:hAnsi="Times New Roman"/>
                <w:sz w:val="24"/>
                <w:szCs w:val="24"/>
                <w:lang w:eastAsia="ru-RU"/>
              </w:rPr>
            </w:pPr>
            <w:r w:rsidRPr="00C31C80">
              <w:rPr>
                <w:rFonts w:ascii="Times New Roman" w:hAnsi="Times New Roman"/>
                <w:sz w:val="24"/>
                <w:szCs w:val="24"/>
                <w:lang w:eastAsia="ru-RU"/>
              </w:rPr>
              <w:t>5</w:t>
            </w:r>
          </w:p>
        </w:tc>
      </w:tr>
      <w:tr w:rsidR="00446BE1" w:rsidRPr="00C31C80" w:rsidTr="006D75D0">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r>
      <w:tr w:rsidR="00446BE1" w:rsidRPr="00C31C80" w:rsidTr="006D75D0">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r>
      <w:tr w:rsidR="00446BE1" w:rsidRPr="00C31C80" w:rsidTr="006D75D0">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r>
      <w:tr w:rsidR="00446BE1" w:rsidRPr="00C31C80" w:rsidTr="006D75D0">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526" w:type="dxa"/>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w:t>
            </w:r>
          </w:p>
        </w:tc>
      </w:tr>
      <w:tr w:rsidR="00446BE1" w:rsidRPr="00C31C80" w:rsidTr="006D75D0">
        <w:trPr>
          <w:gridBefore w:val="1"/>
          <w:gridAfter w:val="2"/>
          <w:wBefore w:w="82" w:type="dxa"/>
          <w:wAfter w:w="999" w:type="dxa"/>
          <w:trHeight w:val="15"/>
        </w:trPr>
        <w:tc>
          <w:tcPr>
            <w:tcW w:w="928" w:type="dxa"/>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3526" w:type="dxa"/>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3685"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4820"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2268"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r>
      <w:tr w:rsidR="00446BE1" w:rsidRPr="00C31C80" w:rsidTr="006D75D0">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12031" w:type="dxa"/>
            <w:gridSpan w:val="5"/>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Достоверность и полноту настоящих сведений подтверждаю.</w:t>
            </w:r>
          </w:p>
        </w:tc>
        <w:tc>
          <w:tcPr>
            <w:tcW w:w="2268"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r>
      <w:tr w:rsidR="00446BE1" w:rsidRPr="00C31C80" w:rsidTr="006D75D0">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4834"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5337"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1860" w:type="dxa"/>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2268"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r>
      <w:tr w:rsidR="00446BE1" w:rsidRPr="00C31C80" w:rsidTr="006D75D0">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4834"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 xml:space="preserve">"___"________201_ г. </w:t>
            </w:r>
          </w:p>
        </w:tc>
        <w:tc>
          <w:tcPr>
            <w:tcW w:w="7197" w:type="dxa"/>
            <w:gridSpan w:val="3"/>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___________________________________________________</w:t>
            </w:r>
          </w:p>
          <w:p w:rsidR="00446BE1" w:rsidRPr="00C31C80" w:rsidRDefault="00446BE1" w:rsidP="006D75D0">
            <w:pPr>
              <w:spacing w:after="0" w:line="240" w:lineRule="auto"/>
              <w:rPr>
                <w:rFonts w:ascii="Times New Roman" w:hAnsi="Times New Roman"/>
                <w:sz w:val="24"/>
                <w:szCs w:val="24"/>
                <w:lang w:eastAsia="ru-RU"/>
              </w:rPr>
            </w:pPr>
          </w:p>
        </w:tc>
        <w:tc>
          <w:tcPr>
            <w:tcW w:w="2268"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r>
      <w:tr w:rsidR="00446BE1" w:rsidRPr="00C31C80" w:rsidTr="006D75D0">
        <w:trPr>
          <w:gridBefore w:val="1"/>
          <w:gridAfter w:val="2"/>
          <w:wBefore w:w="82" w:type="dxa"/>
          <w:wAfter w:w="999" w:type="dxa"/>
          <w:trHeight w:val="517"/>
        </w:trPr>
        <w:tc>
          <w:tcPr>
            <w:tcW w:w="928" w:type="dxa"/>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4834"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c>
          <w:tcPr>
            <w:tcW w:w="7197" w:type="dxa"/>
            <w:gridSpan w:val="3"/>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r w:rsidRPr="00C31C80">
              <w:rPr>
                <w:rFonts w:ascii="Times New Roman" w:hAnsi="Times New Roman"/>
                <w:sz w:val="24"/>
                <w:szCs w:val="24"/>
                <w:lang w:eastAsia="ru-RU"/>
              </w:rPr>
              <w:t>(подпись лица-уполномоченного представителя организации-контрагента)</w:t>
            </w:r>
          </w:p>
        </w:tc>
        <w:tc>
          <w:tcPr>
            <w:tcW w:w="2268" w:type="dxa"/>
            <w:gridSpan w:val="2"/>
            <w:tcBorders>
              <w:top w:val="nil"/>
              <w:left w:val="nil"/>
              <w:bottom w:val="nil"/>
              <w:right w:val="nil"/>
            </w:tcBorders>
            <w:shd w:val="clear" w:color="auto" w:fill="auto"/>
            <w:vAlign w:val="center"/>
            <w:hideMark/>
          </w:tcPr>
          <w:p w:rsidR="00446BE1" w:rsidRPr="00C31C80" w:rsidRDefault="00446BE1" w:rsidP="006D75D0">
            <w:pPr>
              <w:spacing w:after="0" w:line="240" w:lineRule="auto"/>
              <w:rPr>
                <w:rFonts w:ascii="Times New Roman" w:hAnsi="Times New Roman"/>
                <w:sz w:val="24"/>
                <w:szCs w:val="24"/>
                <w:lang w:eastAsia="ru-RU"/>
              </w:rPr>
            </w:pPr>
          </w:p>
        </w:tc>
      </w:tr>
      <w:tr w:rsidR="00446BE1" w:rsidRPr="00C31C80" w:rsidTr="006D75D0">
        <w:tblPrEx>
          <w:tblLook w:val="00A0" w:firstRow="1" w:lastRow="0" w:firstColumn="1" w:lastColumn="0" w:noHBand="0" w:noVBand="0"/>
        </w:tblPrEx>
        <w:trPr>
          <w:gridAfter w:val="1"/>
          <w:wAfter w:w="512" w:type="dxa"/>
          <w:trHeight w:val="516"/>
        </w:trPr>
        <w:tc>
          <w:tcPr>
            <w:tcW w:w="14993" w:type="dxa"/>
            <w:gridSpan w:val="8"/>
            <w:shd w:val="clear" w:color="auto" w:fill="auto"/>
          </w:tcPr>
          <w:tbl>
            <w:tblPr>
              <w:tblW w:w="14776" w:type="dxa"/>
              <w:tblLayout w:type="fixed"/>
              <w:tblLook w:val="00A0" w:firstRow="1" w:lastRow="0" w:firstColumn="1" w:lastColumn="0" w:noHBand="0" w:noVBand="0"/>
            </w:tblPr>
            <w:tblGrid>
              <w:gridCol w:w="4176"/>
              <w:gridCol w:w="10600"/>
            </w:tblGrid>
            <w:tr w:rsidR="00446BE1" w:rsidRPr="00C31C80" w:rsidTr="006D75D0">
              <w:tc>
                <w:tcPr>
                  <w:tcW w:w="4176" w:type="dxa"/>
                  <w:hideMark/>
                </w:tcPr>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w:t>
                  </w:r>
                </w:p>
              </w:tc>
              <w:tc>
                <w:tcPr>
                  <w:tcW w:w="10600" w:type="dxa"/>
                </w:tcPr>
                <w:p w:rsidR="00446BE1" w:rsidRPr="00C31C80" w:rsidRDefault="00446BE1" w:rsidP="006D75D0">
                  <w:pPr>
                    <w:pStyle w:val="af2"/>
                    <w:spacing w:line="276" w:lineRule="auto"/>
                    <w:ind w:left="4190"/>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7E3B1C" w:rsidP="006D75D0">
                  <w:pPr>
                    <w:pStyle w:val="af2"/>
                    <w:spacing w:line="276" w:lineRule="auto"/>
                    <w:ind w:left="4190"/>
                    <w:rPr>
                      <w:rFonts w:ascii="Times New Roman" w:hAnsi="Times New Roman"/>
                      <w:sz w:val="24"/>
                      <w:szCs w:val="24"/>
                    </w:rPr>
                  </w:pPr>
                  <w:r w:rsidRPr="007E3B1C">
                    <w:rPr>
                      <w:rFonts w:ascii="Times New Roman" w:hAnsi="Times New Roman"/>
                      <w:sz w:val="24"/>
                      <w:szCs w:val="24"/>
                    </w:rPr>
                    <w:t>ПАО АНК «Башнефть»</w:t>
                  </w:r>
                </w:p>
                <w:p w:rsidR="00446BE1" w:rsidRPr="00C31C80" w:rsidRDefault="00446BE1" w:rsidP="006D75D0">
                  <w:pPr>
                    <w:pStyle w:val="af2"/>
                    <w:spacing w:line="276" w:lineRule="auto"/>
                    <w:ind w:left="4190"/>
                    <w:rPr>
                      <w:rFonts w:ascii="Times New Roman" w:hAnsi="Times New Roman"/>
                      <w:sz w:val="24"/>
                      <w:szCs w:val="24"/>
                    </w:rPr>
                  </w:pPr>
                  <w:r w:rsidRPr="00C31C80">
                    <w:rPr>
                      <w:rFonts w:ascii="Times New Roman" w:hAnsi="Times New Roman"/>
                      <w:sz w:val="24"/>
                      <w:szCs w:val="24"/>
                    </w:rPr>
                    <w:t>___________________________________</w:t>
                  </w:r>
                </w:p>
              </w:tc>
            </w:tr>
            <w:tr w:rsidR="00446BE1" w:rsidRPr="00C31C80" w:rsidTr="006D75D0">
              <w:tc>
                <w:tcPr>
                  <w:tcW w:w="4176" w:type="dxa"/>
                  <w:hideMark/>
                </w:tcPr>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 xml:space="preserve">________________/_______________/ </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М.П.</w:t>
                  </w:r>
                </w:p>
              </w:tc>
              <w:tc>
                <w:tcPr>
                  <w:tcW w:w="10600" w:type="dxa"/>
                  <w:hideMark/>
                </w:tcPr>
                <w:p w:rsidR="00446BE1" w:rsidRPr="00C31C80" w:rsidRDefault="00446BE1" w:rsidP="006D75D0">
                  <w:pPr>
                    <w:pStyle w:val="af2"/>
                    <w:spacing w:line="276" w:lineRule="auto"/>
                    <w:ind w:left="4190"/>
                    <w:rPr>
                      <w:rFonts w:ascii="Times New Roman" w:hAnsi="Times New Roman"/>
                      <w:sz w:val="24"/>
                      <w:szCs w:val="24"/>
                    </w:rPr>
                  </w:pPr>
                  <w:r w:rsidRPr="00C31C80">
                    <w:rPr>
                      <w:rFonts w:ascii="Times New Roman" w:hAnsi="Times New Roman"/>
                      <w:sz w:val="24"/>
                      <w:szCs w:val="24"/>
                    </w:rPr>
                    <w:t xml:space="preserve">____________________/_____________/ </w:t>
                  </w:r>
                </w:p>
                <w:p w:rsidR="00446BE1" w:rsidRPr="00C31C80" w:rsidRDefault="00446BE1" w:rsidP="006D75D0">
                  <w:pPr>
                    <w:pStyle w:val="af2"/>
                    <w:spacing w:line="276" w:lineRule="auto"/>
                    <w:ind w:left="4190"/>
                    <w:rPr>
                      <w:rFonts w:ascii="Times New Roman" w:hAnsi="Times New Roman"/>
                      <w:sz w:val="24"/>
                      <w:szCs w:val="24"/>
                    </w:rPr>
                  </w:pPr>
                  <w:r w:rsidRPr="00C31C80">
                    <w:rPr>
                      <w:rFonts w:ascii="Times New Roman" w:hAnsi="Times New Roman"/>
                      <w:sz w:val="24"/>
                      <w:szCs w:val="24"/>
                    </w:rPr>
                    <w:t>М.П.</w:t>
                  </w:r>
                </w:p>
              </w:tc>
            </w:tr>
          </w:tbl>
          <w:p w:rsidR="00446BE1" w:rsidRPr="00C31C80" w:rsidRDefault="00446BE1" w:rsidP="006D75D0">
            <w:pPr>
              <w:spacing w:after="0" w:line="240" w:lineRule="auto"/>
              <w:rPr>
                <w:rFonts w:ascii="Times New Roman" w:hAnsi="Times New Roman"/>
                <w:sz w:val="24"/>
                <w:szCs w:val="24"/>
              </w:rPr>
            </w:pPr>
          </w:p>
        </w:tc>
        <w:tc>
          <w:tcPr>
            <w:tcW w:w="803" w:type="dxa"/>
            <w:gridSpan w:val="2"/>
          </w:tcPr>
          <w:p w:rsidR="00446BE1" w:rsidRPr="00C31C80" w:rsidRDefault="00446BE1" w:rsidP="006D75D0">
            <w:pPr>
              <w:spacing w:after="0" w:line="240" w:lineRule="auto"/>
              <w:ind w:firstLine="1585"/>
              <w:rPr>
                <w:rFonts w:ascii="Times New Roman" w:hAnsi="Times New Roman"/>
                <w:sz w:val="24"/>
                <w:szCs w:val="24"/>
              </w:rPr>
            </w:pPr>
          </w:p>
        </w:tc>
      </w:tr>
    </w:tbl>
    <w:p w:rsidR="00446BE1" w:rsidRPr="00C31C80" w:rsidRDefault="00446BE1" w:rsidP="00446BE1">
      <w:pPr>
        <w:spacing w:after="0" w:line="240" w:lineRule="auto"/>
        <w:ind w:left="6804"/>
        <w:rPr>
          <w:rFonts w:ascii="Times New Roman" w:hAnsi="Times New Roman"/>
          <w:sz w:val="24"/>
          <w:szCs w:val="24"/>
          <w:lang w:eastAsia="ru-RU"/>
        </w:rPr>
        <w:sectPr w:rsidR="00446BE1" w:rsidRPr="00C31C80" w:rsidSect="006D75D0">
          <w:footerReference w:type="default" r:id="rId19"/>
          <w:pgSz w:w="16838" w:h="11906" w:orient="landscape"/>
          <w:pgMar w:top="709" w:right="709" w:bottom="707" w:left="567" w:header="708" w:footer="708" w:gutter="0"/>
          <w:cols w:space="708"/>
          <w:docGrid w:linePitch="360"/>
        </w:sectPr>
      </w:pPr>
    </w:p>
    <w:p w:rsidR="00446BE1" w:rsidRPr="00C31C80" w:rsidRDefault="00446BE1" w:rsidP="00446BE1">
      <w:pPr>
        <w:spacing w:after="0" w:line="240" w:lineRule="auto"/>
        <w:ind w:left="6804"/>
        <w:rPr>
          <w:rFonts w:ascii="Times New Roman" w:hAnsi="Times New Roman"/>
          <w:sz w:val="24"/>
          <w:szCs w:val="24"/>
          <w:lang w:eastAsia="ru-RU"/>
        </w:rPr>
      </w:pPr>
    </w:p>
    <w:p w:rsidR="00446BE1" w:rsidRPr="00F64B9D" w:rsidRDefault="00446BE1" w:rsidP="00446BE1">
      <w:pPr>
        <w:spacing w:after="0" w:line="240" w:lineRule="auto"/>
        <w:ind w:left="6804"/>
        <w:rPr>
          <w:rFonts w:ascii="Times New Roman" w:hAnsi="Times New Roman"/>
          <w:b/>
          <w:sz w:val="24"/>
          <w:szCs w:val="24"/>
          <w:lang w:eastAsia="ru-RU"/>
        </w:rPr>
      </w:pPr>
      <w:r w:rsidRPr="00F64B9D">
        <w:rPr>
          <w:rFonts w:ascii="Times New Roman" w:hAnsi="Times New Roman"/>
          <w:b/>
          <w:sz w:val="24"/>
          <w:szCs w:val="24"/>
          <w:lang w:eastAsia="ru-RU"/>
        </w:rPr>
        <w:t xml:space="preserve">Приложение № </w:t>
      </w:r>
      <w:r w:rsidR="008F1183">
        <w:rPr>
          <w:rFonts w:ascii="Times New Roman" w:hAnsi="Times New Roman"/>
          <w:b/>
          <w:sz w:val="24"/>
          <w:szCs w:val="24"/>
          <w:lang w:eastAsia="ru-RU"/>
        </w:rPr>
        <w:t>10</w:t>
      </w:r>
      <w:r w:rsidRPr="00F64B9D">
        <w:rPr>
          <w:rFonts w:ascii="Times New Roman" w:hAnsi="Times New Roman"/>
          <w:b/>
          <w:sz w:val="24"/>
          <w:szCs w:val="24"/>
          <w:lang w:eastAsia="ru-RU"/>
        </w:rPr>
        <w:t xml:space="preserve"> </w:t>
      </w:r>
    </w:p>
    <w:p w:rsidR="00446BE1" w:rsidRPr="00C31C80" w:rsidRDefault="00446BE1" w:rsidP="00446BE1">
      <w:pPr>
        <w:spacing w:after="0" w:line="240" w:lineRule="auto"/>
        <w:ind w:left="6804"/>
        <w:rPr>
          <w:rFonts w:ascii="Times New Roman" w:hAnsi="Times New Roman"/>
          <w:sz w:val="24"/>
          <w:szCs w:val="24"/>
          <w:lang w:eastAsia="ru-RU"/>
        </w:rPr>
      </w:pPr>
      <w:r w:rsidRPr="00C31C80">
        <w:rPr>
          <w:rFonts w:ascii="Times New Roman" w:hAnsi="Times New Roman"/>
          <w:sz w:val="24"/>
          <w:szCs w:val="24"/>
          <w:lang w:eastAsia="ru-RU"/>
        </w:rPr>
        <w:t>к договору водоснабжения</w:t>
      </w:r>
    </w:p>
    <w:p w:rsidR="00446BE1" w:rsidRPr="00C31C80" w:rsidRDefault="00446BE1" w:rsidP="00446BE1">
      <w:pPr>
        <w:spacing w:after="0" w:line="240" w:lineRule="auto"/>
        <w:ind w:left="6804"/>
        <w:contextualSpacing/>
        <w:rPr>
          <w:rFonts w:ascii="Times New Roman" w:hAnsi="Times New Roman"/>
          <w:bCs/>
          <w:sz w:val="24"/>
          <w:szCs w:val="24"/>
          <w:u w:val="single"/>
        </w:rPr>
      </w:pPr>
      <w:r w:rsidRPr="00C31C80">
        <w:rPr>
          <w:rFonts w:ascii="Times New Roman" w:hAnsi="Times New Roman"/>
          <w:sz w:val="24"/>
          <w:szCs w:val="24"/>
          <w:u w:val="single"/>
        </w:rPr>
        <w:t xml:space="preserve">от </w:t>
      </w:r>
      <w:r w:rsidRPr="00C31C80">
        <w:rPr>
          <w:rFonts w:ascii="Times New Roman" w:hAnsi="Times New Roman"/>
          <w:bCs/>
          <w:sz w:val="24"/>
          <w:szCs w:val="24"/>
          <w:u w:val="single"/>
        </w:rPr>
        <w:t>«    »                  20   года</w:t>
      </w:r>
    </w:p>
    <w:p w:rsidR="00446BE1" w:rsidRPr="008E06A5" w:rsidRDefault="00446BE1" w:rsidP="00446BE1">
      <w:pPr>
        <w:spacing w:after="0" w:line="240" w:lineRule="auto"/>
        <w:ind w:left="6804"/>
        <w:contextualSpacing/>
        <w:rPr>
          <w:rFonts w:ascii="Times New Roman" w:hAnsi="Times New Roman"/>
          <w:sz w:val="24"/>
          <w:szCs w:val="24"/>
        </w:rPr>
      </w:pPr>
      <w:r w:rsidRPr="008E06A5">
        <w:rPr>
          <w:rFonts w:ascii="Times New Roman" w:hAnsi="Times New Roman"/>
          <w:bCs/>
          <w:sz w:val="24"/>
          <w:szCs w:val="24"/>
        </w:rPr>
        <w:t>№_____________________</w:t>
      </w:r>
    </w:p>
    <w:p w:rsidR="00446BE1" w:rsidRPr="00C31C80" w:rsidRDefault="00446BE1" w:rsidP="00446BE1">
      <w:pPr>
        <w:keepNext/>
        <w:tabs>
          <w:tab w:val="left" w:pos="1134"/>
        </w:tabs>
        <w:kinsoku w:val="0"/>
        <w:overflowPunct w:val="0"/>
        <w:autoSpaceDE w:val="0"/>
        <w:autoSpaceDN w:val="0"/>
        <w:spacing w:after="0" w:line="240" w:lineRule="auto"/>
        <w:ind w:left="142"/>
        <w:jc w:val="both"/>
        <w:outlineLvl w:val="2"/>
        <w:rPr>
          <w:rFonts w:ascii="Times New Roman" w:hAnsi="Times New Roman"/>
          <w:sz w:val="24"/>
          <w:szCs w:val="24"/>
          <w:lang w:eastAsia="ru-RU"/>
        </w:rPr>
      </w:pPr>
    </w:p>
    <w:p w:rsidR="00446BE1" w:rsidRPr="00C31C80" w:rsidRDefault="00446BE1" w:rsidP="00446BE1">
      <w:pPr>
        <w:keepNext/>
        <w:tabs>
          <w:tab w:val="left" w:pos="1134"/>
        </w:tabs>
        <w:kinsoku w:val="0"/>
        <w:overflowPunct w:val="0"/>
        <w:autoSpaceDE w:val="0"/>
        <w:autoSpaceDN w:val="0"/>
        <w:spacing w:after="0" w:line="240" w:lineRule="auto"/>
        <w:jc w:val="center"/>
        <w:outlineLvl w:val="2"/>
        <w:rPr>
          <w:rFonts w:ascii="Times New Roman" w:hAnsi="Times New Roman"/>
          <w:b/>
          <w:sz w:val="24"/>
          <w:szCs w:val="24"/>
          <w:lang w:eastAsia="ru-RU"/>
        </w:rPr>
      </w:pPr>
      <w:r w:rsidRPr="00C31C80">
        <w:rPr>
          <w:rFonts w:ascii="Times New Roman" w:hAnsi="Times New Roman"/>
          <w:b/>
          <w:sz w:val="24"/>
          <w:szCs w:val="24"/>
          <w:lang w:eastAsia="ru-RU"/>
        </w:rPr>
        <w:t>ФОРМА</w:t>
      </w:r>
    </w:p>
    <w:p w:rsidR="00446BE1" w:rsidRPr="00C31C80" w:rsidRDefault="00446BE1" w:rsidP="00446BE1">
      <w:pPr>
        <w:keepNext/>
        <w:tabs>
          <w:tab w:val="left" w:pos="1134"/>
        </w:tabs>
        <w:kinsoku w:val="0"/>
        <w:overflowPunct w:val="0"/>
        <w:autoSpaceDE w:val="0"/>
        <w:autoSpaceDN w:val="0"/>
        <w:spacing w:after="0" w:line="240" w:lineRule="auto"/>
        <w:jc w:val="center"/>
        <w:outlineLvl w:val="2"/>
        <w:rPr>
          <w:rFonts w:ascii="Times New Roman" w:hAnsi="Times New Roman"/>
          <w:b/>
          <w:sz w:val="24"/>
          <w:szCs w:val="24"/>
          <w:lang w:eastAsia="ru-RU"/>
        </w:rPr>
      </w:pPr>
      <w:r w:rsidRPr="00C31C80">
        <w:rPr>
          <w:rFonts w:ascii="Times New Roman" w:hAnsi="Times New Roman"/>
          <w:b/>
          <w:sz w:val="24"/>
          <w:szCs w:val="24"/>
          <w:lang w:eastAsia="ru-RU"/>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446BE1" w:rsidRPr="00C31C80" w:rsidRDefault="00446BE1" w:rsidP="00446BE1">
      <w:pPr>
        <w:pBdr>
          <w:top w:val="single" w:sz="4" w:space="1" w:color="auto"/>
        </w:pBdr>
        <w:shd w:val="clear" w:color="auto" w:fill="E0E0E0"/>
        <w:spacing w:before="240" w:after="0" w:line="240" w:lineRule="auto"/>
        <w:ind w:right="23"/>
        <w:jc w:val="both"/>
        <w:rPr>
          <w:rFonts w:ascii="Times New Roman" w:eastAsia="Calibri" w:hAnsi="Times New Roman"/>
          <w:b/>
          <w:bCs/>
          <w:spacing w:val="36"/>
          <w:sz w:val="24"/>
          <w:szCs w:val="24"/>
          <w:lang w:eastAsia="ru-RU"/>
        </w:rPr>
      </w:pPr>
      <w:r w:rsidRPr="00C31C80">
        <w:rPr>
          <w:rFonts w:ascii="Times New Roman" w:eastAsia="Calibri" w:hAnsi="Times New Roman"/>
          <w:b/>
          <w:bCs/>
          <w:spacing w:val="36"/>
          <w:sz w:val="24"/>
          <w:szCs w:val="24"/>
          <w:lang w:eastAsia="ru-RU"/>
        </w:rPr>
        <w:t>начало формы</w:t>
      </w:r>
    </w:p>
    <w:p w:rsidR="00446BE1" w:rsidRPr="00C31C80" w:rsidRDefault="00446BE1" w:rsidP="00446BE1">
      <w:pPr>
        <w:spacing w:before="240" w:after="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(фирменный бланк контрагента)</w:t>
      </w:r>
    </w:p>
    <w:p w:rsidR="00446BE1" w:rsidRPr="00C31C80" w:rsidRDefault="00446BE1" w:rsidP="00446BE1">
      <w:pPr>
        <w:spacing w:before="120" w:after="0" w:line="240" w:lineRule="auto"/>
        <w:jc w:val="both"/>
        <w:rPr>
          <w:rFonts w:ascii="Times New Roman" w:eastAsia="Calibri" w:hAnsi="Times New Roman"/>
          <w:b/>
          <w:sz w:val="24"/>
          <w:szCs w:val="24"/>
          <w:lang w:eastAsia="ru-RU"/>
        </w:rPr>
      </w:pPr>
      <w:r w:rsidRPr="00C31C80">
        <w:rPr>
          <w:rFonts w:ascii="Times New Roman" w:eastAsia="Calibri" w:hAnsi="Times New Roman"/>
          <w:b/>
          <w:sz w:val="24"/>
          <w:szCs w:val="24"/>
          <w:lang w:eastAsia="ru-RU"/>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446BE1" w:rsidRPr="00C31C80" w:rsidRDefault="00446BE1" w:rsidP="00446BE1">
      <w:pPr>
        <w:spacing w:after="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Настоящим, ______________________________________________________________________,</w:t>
      </w:r>
    </w:p>
    <w:p w:rsidR="00446BE1" w:rsidRPr="00C31C80" w:rsidRDefault="00446BE1" w:rsidP="00446BE1">
      <w:pPr>
        <w:spacing w:after="0" w:line="240" w:lineRule="auto"/>
        <w:jc w:val="both"/>
        <w:rPr>
          <w:rFonts w:ascii="Times New Roman" w:eastAsia="Calibri" w:hAnsi="Times New Roman"/>
          <w:sz w:val="24"/>
          <w:szCs w:val="24"/>
          <w:vertAlign w:val="superscript"/>
          <w:lang w:eastAsia="ru-RU"/>
        </w:rPr>
      </w:pPr>
      <w:r w:rsidRPr="00C31C80">
        <w:rPr>
          <w:rFonts w:ascii="Times New Roman" w:eastAsia="Calibri" w:hAnsi="Times New Roman"/>
          <w:sz w:val="24"/>
          <w:szCs w:val="24"/>
          <w:vertAlign w:val="superscript"/>
          <w:lang w:eastAsia="ru-RU"/>
        </w:rPr>
        <w:t xml:space="preserve">                                                                                                              (наименование контрагента)</w:t>
      </w:r>
    </w:p>
    <w:p w:rsidR="00446BE1" w:rsidRPr="00C31C80" w:rsidRDefault="00446BE1" w:rsidP="00446BE1">
      <w:pPr>
        <w:spacing w:after="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Адрес местонахождения (юридический адрес): _________________________________________,</w:t>
      </w:r>
    </w:p>
    <w:p w:rsidR="00446BE1" w:rsidRPr="00C31C80" w:rsidRDefault="00446BE1" w:rsidP="00446BE1">
      <w:pPr>
        <w:spacing w:after="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Фактический адрес: ________________________________________________________________,</w:t>
      </w:r>
    </w:p>
    <w:p w:rsidR="00446BE1" w:rsidRPr="00C31C80" w:rsidRDefault="00446BE1" w:rsidP="00446BE1">
      <w:pPr>
        <w:spacing w:after="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Свидетельство о регистрации: ________________________________________________________</w:t>
      </w:r>
    </w:p>
    <w:p w:rsidR="00446BE1" w:rsidRPr="00C31C80" w:rsidRDefault="00446BE1" w:rsidP="00446BE1">
      <w:pPr>
        <w:spacing w:after="0" w:line="240" w:lineRule="auto"/>
        <w:ind w:left="1416" w:firstLine="708"/>
        <w:jc w:val="both"/>
        <w:rPr>
          <w:rFonts w:ascii="Times New Roman" w:eastAsia="Calibri" w:hAnsi="Times New Roman"/>
          <w:sz w:val="24"/>
          <w:szCs w:val="24"/>
          <w:vertAlign w:val="superscript"/>
          <w:lang w:eastAsia="ru-RU"/>
        </w:rPr>
      </w:pPr>
      <w:r w:rsidRPr="00C31C80">
        <w:rPr>
          <w:rFonts w:ascii="Times New Roman" w:eastAsia="Calibri" w:hAnsi="Times New Roman"/>
          <w:sz w:val="24"/>
          <w:szCs w:val="24"/>
          <w:vertAlign w:val="superscript"/>
          <w:lang w:eastAsia="ru-RU"/>
        </w:rPr>
        <w:t xml:space="preserve">                      (наименование документа, №, сведения о дате выдачи документа и выдавшем его органе)</w:t>
      </w:r>
    </w:p>
    <w:p w:rsidR="00446BE1" w:rsidRPr="00C31C80" w:rsidRDefault="00446BE1" w:rsidP="00446BE1">
      <w:pPr>
        <w:pStyle w:val="af2"/>
        <w:jc w:val="both"/>
        <w:rPr>
          <w:rFonts w:ascii="Times New Roman" w:eastAsia="Calibri" w:hAnsi="Times New Roman"/>
          <w:sz w:val="24"/>
          <w:szCs w:val="24"/>
          <w:lang w:eastAsia="ru-RU"/>
        </w:rPr>
      </w:pPr>
      <w:proofErr w:type="gramStart"/>
      <w:r w:rsidRPr="00C31C80">
        <w:rPr>
          <w:rFonts w:ascii="Times New Roman" w:eastAsia="Calibri" w:hAnsi="Times New Roman"/>
          <w:sz w:val="24"/>
          <w:szCs w:val="24"/>
          <w:lang w:eastAsia="ru-RU"/>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w:t>
      </w:r>
      <w:r w:rsidR="007E3B1C" w:rsidRPr="007E3B1C">
        <w:rPr>
          <w:rFonts w:ascii="Times New Roman" w:eastAsia="Calibri" w:hAnsi="Times New Roman"/>
          <w:sz w:val="24"/>
          <w:szCs w:val="24"/>
          <w:lang w:eastAsia="ru-RU"/>
        </w:rPr>
        <w:t>ПАО «АНК «Башнефть»</w:t>
      </w:r>
      <w:r w:rsidRPr="00C31C80">
        <w:rPr>
          <w:rFonts w:ascii="Times New Roman" w:eastAsia="Calibri" w:hAnsi="Times New Roman"/>
          <w:sz w:val="24"/>
          <w:szCs w:val="24"/>
          <w:lang w:eastAsia="ru-RU"/>
        </w:rPr>
        <w:t>: договора от _____________ № ______________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w:t>
      </w:r>
      <w:proofErr w:type="gramEnd"/>
      <w:r w:rsidRPr="00C31C80">
        <w:rPr>
          <w:rFonts w:ascii="Times New Roman" w:eastAsia="Calibri" w:hAnsi="Times New Roman"/>
          <w:sz w:val="24"/>
          <w:szCs w:val="24"/>
          <w:lang w:eastAsia="ru-RU"/>
        </w:rPr>
        <w:t xml:space="preserve"> </w:t>
      </w:r>
      <w:proofErr w:type="gramStart"/>
      <w:r w:rsidRPr="00C31C80">
        <w:rPr>
          <w:rFonts w:ascii="Times New Roman" w:eastAsia="Calibri" w:hAnsi="Times New Roman"/>
          <w:sz w:val="24"/>
          <w:szCs w:val="24"/>
          <w:lang w:eastAsia="ru-RU"/>
        </w:rPr>
        <w:t xml:space="preserve">о цепочке собственников контрагента, включая бенефициаров (в том числе конечных), по состоянию на «___»________ 20___г., а также направление в адрес таких субъектов персональных данных уведомлений об осуществлении обработки их персональных данных в </w:t>
      </w:r>
      <w:r w:rsidR="007E3B1C" w:rsidRPr="007E3B1C">
        <w:rPr>
          <w:rFonts w:ascii="Times New Roman" w:eastAsia="Calibri" w:hAnsi="Times New Roman"/>
          <w:sz w:val="24"/>
          <w:szCs w:val="24"/>
          <w:lang w:eastAsia="ru-RU"/>
        </w:rPr>
        <w:t>ПАО «АНК «Башнефть»</w:t>
      </w:r>
      <w:r w:rsidRPr="00C31C80">
        <w:rPr>
          <w:rFonts w:ascii="Times New Roman" w:eastAsia="Calibri" w:hAnsi="Times New Roman"/>
          <w:sz w:val="24"/>
          <w:szCs w:val="24"/>
          <w:lang w:eastAsia="ru-RU"/>
        </w:rPr>
        <w:t xml:space="preserve"> (</w:t>
      </w:r>
      <w:r w:rsidRPr="00C31C80">
        <w:rPr>
          <w:rFonts w:ascii="Times New Roman" w:hAnsi="Times New Roman"/>
          <w:szCs w:val="24"/>
        </w:rPr>
        <w:t xml:space="preserve">450077, Российская Федерация,  Республика Башкортостан,  г. Уфа, ул. К. Маркса, д.30, корп.1) </w:t>
      </w:r>
      <w:r w:rsidRPr="00C31C80">
        <w:rPr>
          <w:rFonts w:ascii="Times New Roman" w:eastAsia="Calibri" w:hAnsi="Times New Roman"/>
          <w:sz w:val="24"/>
          <w:szCs w:val="24"/>
          <w:lang w:eastAsia="ru-RU"/>
        </w:rPr>
        <w:t>в целях обеспечения прозрачности финансово-хозяйственной деятельности ПАО «НК «Роснефть» и Обществ</w:t>
      </w:r>
      <w:proofErr w:type="gramEnd"/>
      <w:r w:rsidRPr="00C31C80">
        <w:rPr>
          <w:rFonts w:ascii="Times New Roman" w:eastAsia="Calibri" w:hAnsi="Times New Roman"/>
          <w:sz w:val="24"/>
          <w:szCs w:val="24"/>
          <w:lang w:eastAsia="ru-RU"/>
        </w:rPr>
        <w:t xml:space="preserve">, </w:t>
      </w:r>
      <w:proofErr w:type="gramStart"/>
      <w:r w:rsidRPr="00C31C80">
        <w:rPr>
          <w:rFonts w:ascii="Times New Roman" w:eastAsia="Calibri" w:hAnsi="Times New Roman"/>
          <w:sz w:val="24"/>
          <w:szCs w:val="24"/>
          <w:lang w:eastAsia="ru-RU"/>
        </w:rPr>
        <w:t>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w:t>
      </w:r>
      <w:proofErr w:type="gramEnd"/>
      <w:r w:rsidRPr="00C31C80">
        <w:rPr>
          <w:rFonts w:ascii="Times New Roman" w:eastAsia="Calibri" w:hAnsi="Times New Roman"/>
          <w:sz w:val="24"/>
          <w:szCs w:val="24"/>
          <w:lang w:eastAsia="ru-RU"/>
        </w:rPr>
        <w:t xml:space="preserve"> Закона 152-ФЗ.</w:t>
      </w:r>
    </w:p>
    <w:p w:rsidR="00446BE1" w:rsidRPr="00C31C80" w:rsidRDefault="00446BE1" w:rsidP="00446BE1">
      <w:pPr>
        <w:spacing w:after="120" w:line="240" w:lineRule="auto"/>
        <w:jc w:val="both"/>
        <w:rPr>
          <w:rFonts w:ascii="Times New Roman" w:eastAsia="Calibri" w:hAnsi="Times New Roman"/>
          <w:sz w:val="24"/>
          <w:szCs w:val="24"/>
          <w:lang w:eastAsia="ru-RU"/>
        </w:rPr>
      </w:pPr>
      <w:proofErr w:type="gramStart"/>
      <w:r w:rsidRPr="00C31C80">
        <w:rPr>
          <w:rFonts w:ascii="Times New Roman" w:eastAsia="Calibri" w:hAnsi="Times New Roman"/>
          <w:sz w:val="24"/>
          <w:szCs w:val="24"/>
          <w:lang w:eastAsia="ru-RU"/>
        </w:rPr>
        <w:t xml:space="preserve">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w:t>
      </w:r>
      <w:r w:rsidR="007E3B1C" w:rsidRPr="007E3B1C">
        <w:rPr>
          <w:rFonts w:ascii="Times New Roman" w:eastAsia="Calibri" w:hAnsi="Times New Roman"/>
          <w:sz w:val="24"/>
          <w:szCs w:val="24"/>
          <w:lang w:eastAsia="ru-RU"/>
        </w:rPr>
        <w:t>ПАО «АНК «Башнефть»</w:t>
      </w:r>
      <w:r w:rsidRPr="00C31C80">
        <w:rPr>
          <w:rFonts w:ascii="Times New Roman" w:eastAsia="Calibri" w:hAnsi="Times New Roman"/>
          <w:sz w:val="24"/>
          <w:szCs w:val="24"/>
          <w:lang w:eastAsia="ru-RU"/>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C31C80">
        <w:rPr>
          <w:rFonts w:ascii="Times New Roman" w:eastAsia="Calibri" w:hAnsi="Times New Roman"/>
          <w:sz w:val="24"/>
          <w:szCs w:val="24"/>
          <w:lang w:eastAsia="ru-RU"/>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446BE1" w:rsidRPr="00C31C80" w:rsidRDefault="00446BE1" w:rsidP="00446BE1">
      <w:pPr>
        <w:spacing w:after="120" w:line="240" w:lineRule="auto"/>
        <w:jc w:val="both"/>
        <w:rPr>
          <w:rFonts w:ascii="Times New Roman" w:eastAsia="Calibri" w:hAnsi="Times New Roman"/>
          <w:sz w:val="24"/>
          <w:szCs w:val="24"/>
          <w:lang w:eastAsia="ru-RU"/>
        </w:rPr>
      </w:pPr>
      <w:proofErr w:type="gramStart"/>
      <w:r w:rsidRPr="00C31C80">
        <w:rPr>
          <w:rFonts w:ascii="Times New Roman" w:eastAsia="Calibri" w:hAnsi="Times New Roman"/>
          <w:sz w:val="24"/>
          <w:szCs w:val="24"/>
          <w:lang w:eastAsia="ru-RU"/>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w:t>
      </w:r>
      <w:proofErr w:type="gramEnd"/>
      <w:r w:rsidRPr="00C31C80">
        <w:rPr>
          <w:rFonts w:ascii="Times New Roman" w:eastAsia="Calibri" w:hAnsi="Times New Roman"/>
          <w:sz w:val="24"/>
          <w:szCs w:val="24"/>
          <w:lang w:eastAsia="ru-RU"/>
        </w:rPr>
        <w:t xml:space="preserve"> законодательством.</w:t>
      </w:r>
    </w:p>
    <w:p w:rsidR="00446BE1" w:rsidRPr="00C31C80" w:rsidRDefault="00446BE1" w:rsidP="00446BE1">
      <w:pPr>
        <w:spacing w:after="12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lastRenderedPageBreak/>
        <w:t xml:space="preserve">Условием прекращения обработки персональных данных является получение </w:t>
      </w:r>
      <w:r w:rsidR="007E3B1C" w:rsidRPr="007E3B1C">
        <w:rPr>
          <w:rFonts w:ascii="Times New Roman" w:eastAsia="Calibri" w:hAnsi="Times New Roman"/>
          <w:sz w:val="24"/>
          <w:szCs w:val="24"/>
          <w:lang w:eastAsia="ru-RU"/>
        </w:rPr>
        <w:t>ПАО «АНК «Башнефть»</w:t>
      </w:r>
      <w:r w:rsidRPr="00C31C80">
        <w:rPr>
          <w:rFonts w:ascii="Times New Roman" w:eastAsia="Calibri" w:hAnsi="Times New Roman"/>
          <w:sz w:val="24"/>
          <w:szCs w:val="24"/>
          <w:lang w:eastAsia="ru-RU"/>
        </w:rPr>
        <w:t xml:space="preserve"> письменного уведомления об отзыве согласия на обработку персональных данных.</w:t>
      </w:r>
    </w:p>
    <w:p w:rsidR="00446BE1" w:rsidRPr="00C31C80" w:rsidRDefault="00446BE1" w:rsidP="00446BE1">
      <w:pPr>
        <w:spacing w:after="12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446BE1" w:rsidRPr="00C31C80" w:rsidRDefault="00446BE1" w:rsidP="00446BE1">
      <w:pPr>
        <w:spacing w:after="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«___»____________ 201___ г</w:t>
      </w:r>
      <w:proofErr w:type="gramStart"/>
      <w:r w:rsidRPr="00C31C80">
        <w:rPr>
          <w:rFonts w:ascii="Times New Roman" w:eastAsia="Calibri" w:hAnsi="Times New Roman"/>
          <w:sz w:val="24"/>
          <w:szCs w:val="24"/>
          <w:lang w:eastAsia="ru-RU"/>
        </w:rPr>
        <w:t>.   _______________ (_________________________________)</w:t>
      </w:r>
      <w:proofErr w:type="gramEnd"/>
    </w:p>
    <w:p w:rsidR="00446BE1" w:rsidRPr="00C31C80" w:rsidRDefault="00446BE1" w:rsidP="00446BE1">
      <w:pPr>
        <w:spacing w:after="0" w:line="240" w:lineRule="auto"/>
        <w:jc w:val="both"/>
        <w:rPr>
          <w:rFonts w:ascii="Times New Roman" w:eastAsia="Calibri" w:hAnsi="Times New Roman"/>
          <w:sz w:val="24"/>
          <w:szCs w:val="24"/>
          <w:lang w:eastAsia="ru-RU"/>
        </w:rPr>
      </w:pPr>
      <w:r w:rsidRPr="00C31C80">
        <w:rPr>
          <w:rFonts w:ascii="Times New Roman" w:eastAsia="Calibri" w:hAnsi="Times New Roman"/>
          <w:sz w:val="24"/>
          <w:szCs w:val="24"/>
          <w:lang w:eastAsia="ru-RU"/>
        </w:rPr>
        <w:t>М.П.                                            (подпись)                       Должность, ФИО</w:t>
      </w:r>
    </w:p>
    <w:p w:rsidR="00446BE1" w:rsidRPr="00C31C80" w:rsidRDefault="00446BE1" w:rsidP="00446BE1">
      <w:pPr>
        <w:spacing w:after="0" w:line="240" w:lineRule="auto"/>
        <w:jc w:val="both"/>
        <w:rPr>
          <w:rFonts w:ascii="Times New Roman" w:eastAsia="Calibri" w:hAnsi="Times New Roman"/>
          <w:sz w:val="24"/>
          <w:szCs w:val="24"/>
          <w:lang w:eastAsia="ru-RU"/>
        </w:rPr>
      </w:pPr>
    </w:p>
    <w:p w:rsidR="00446BE1" w:rsidRPr="00C31C80" w:rsidRDefault="00446BE1" w:rsidP="00446BE1">
      <w:pPr>
        <w:pBdr>
          <w:bottom w:val="single" w:sz="4" w:space="1" w:color="auto"/>
        </w:pBdr>
        <w:shd w:val="clear" w:color="auto" w:fill="E0E0E0"/>
        <w:spacing w:after="0" w:line="240" w:lineRule="auto"/>
        <w:ind w:right="21"/>
        <w:jc w:val="both"/>
        <w:rPr>
          <w:rFonts w:ascii="Times New Roman" w:eastAsia="Calibri" w:hAnsi="Times New Roman"/>
          <w:b/>
          <w:bCs/>
          <w:spacing w:val="36"/>
          <w:sz w:val="20"/>
          <w:szCs w:val="20"/>
          <w:lang w:eastAsia="ru-RU"/>
        </w:rPr>
      </w:pPr>
      <w:r w:rsidRPr="00C31C80">
        <w:rPr>
          <w:rFonts w:ascii="Times New Roman" w:eastAsia="Calibri" w:hAnsi="Times New Roman"/>
          <w:b/>
          <w:bCs/>
          <w:spacing w:val="36"/>
          <w:sz w:val="20"/>
          <w:szCs w:val="20"/>
          <w:lang w:eastAsia="ru-RU"/>
        </w:rPr>
        <w:t>конец формы</w:t>
      </w:r>
    </w:p>
    <w:p w:rsidR="00446BE1" w:rsidRPr="00C31C80" w:rsidRDefault="00446BE1" w:rsidP="00446BE1">
      <w:pPr>
        <w:spacing w:after="0" w:line="240" w:lineRule="auto"/>
        <w:jc w:val="both"/>
        <w:rPr>
          <w:rFonts w:ascii="Times New Roman" w:eastAsia="Calibri" w:hAnsi="Times New Roman"/>
          <w:sz w:val="24"/>
          <w:szCs w:val="24"/>
          <w:lang w:eastAsia="ru-RU"/>
        </w:rPr>
      </w:pPr>
    </w:p>
    <w:p w:rsidR="00446BE1" w:rsidRPr="00F64B9D" w:rsidRDefault="00446BE1" w:rsidP="00446BE1">
      <w:pPr>
        <w:spacing w:after="0" w:line="240" w:lineRule="auto"/>
        <w:jc w:val="both"/>
        <w:rPr>
          <w:rFonts w:ascii="Times New Roman" w:eastAsia="Calibri" w:hAnsi="Times New Roman"/>
          <w:b/>
          <w:sz w:val="24"/>
          <w:szCs w:val="24"/>
          <w:lang w:eastAsia="ru-RU"/>
        </w:rPr>
      </w:pPr>
      <w:r w:rsidRPr="00F64B9D">
        <w:rPr>
          <w:rFonts w:ascii="Times New Roman" w:eastAsia="Calibri" w:hAnsi="Times New Roman"/>
          <w:b/>
          <w:sz w:val="24"/>
          <w:szCs w:val="24"/>
          <w:lang w:eastAsia="ru-RU"/>
        </w:rPr>
        <w:t>«Согласовано в качестве формы»</w:t>
      </w:r>
    </w:p>
    <w:p w:rsidR="00446BE1" w:rsidRPr="00C31C80" w:rsidRDefault="00446BE1" w:rsidP="00446BE1">
      <w:pPr>
        <w:spacing w:after="0" w:line="240" w:lineRule="auto"/>
        <w:jc w:val="both"/>
        <w:rPr>
          <w:rFonts w:ascii="Times New Roman" w:eastAsia="Calibri" w:hAnsi="Times New Roman"/>
          <w:sz w:val="24"/>
          <w:szCs w:val="24"/>
          <w:lang w:eastAsia="ru-RU"/>
        </w:rPr>
      </w:pPr>
    </w:p>
    <w:tbl>
      <w:tblPr>
        <w:tblW w:w="10605" w:type="dxa"/>
        <w:tblLayout w:type="fixed"/>
        <w:tblLook w:val="00A0" w:firstRow="1" w:lastRow="0" w:firstColumn="1" w:lastColumn="0" w:noHBand="0" w:noVBand="0"/>
      </w:tblPr>
      <w:tblGrid>
        <w:gridCol w:w="108"/>
        <w:gridCol w:w="4536"/>
        <w:gridCol w:w="731"/>
        <w:gridCol w:w="3805"/>
        <w:gridCol w:w="1425"/>
      </w:tblGrid>
      <w:tr w:rsidR="00446BE1" w:rsidRPr="00C31C80" w:rsidTr="006D75D0">
        <w:tc>
          <w:tcPr>
            <w:tcW w:w="5375" w:type="dxa"/>
            <w:gridSpan w:val="3"/>
            <w:hideMark/>
          </w:tcPr>
          <w:p w:rsidR="00446BE1" w:rsidRPr="00C31C80" w:rsidRDefault="00446BE1" w:rsidP="006D75D0">
            <w:pPr>
              <w:pStyle w:val="af2"/>
              <w:spacing w:line="276" w:lineRule="auto"/>
              <w:rPr>
                <w:rFonts w:ascii="Times New Roman" w:hAnsi="Times New Roman"/>
                <w:sz w:val="24"/>
                <w:szCs w:val="24"/>
              </w:rPr>
            </w:pP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От Абонента:</w:t>
            </w:r>
            <w:r w:rsidRPr="00C31C80">
              <w:rPr>
                <w:rFonts w:ascii="Times New Roman" w:hAnsi="Times New Roman"/>
                <w:sz w:val="24"/>
                <w:szCs w:val="24"/>
              </w:rPr>
              <w:tab/>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w:t>
            </w:r>
          </w:p>
        </w:tc>
        <w:tc>
          <w:tcPr>
            <w:tcW w:w="5230" w:type="dxa"/>
            <w:gridSpan w:val="2"/>
          </w:tcPr>
          <w:p w:rsidR="00446BE1" w:rsidRPr="00C31C80" w:rsidRDefault="00446BE1" w:rsidP="006D75D0">
            <w:pPr>
              <w:pStyle w:val="af2"/>
              <w:spacing w:line="276" w:lineRule="auto"/>
              <w:rPr>
                <w:rFonts w:ascii="Times New Roman" w:hAnsi="Times New Roman"/>
                <w:sz w:val="24"/>
                <w:szCs w:val="24"/>
              </w:rPr>
            </w:pP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От Организации:</w:t>
            </w:r>
          </w:p>
          <w:p w:rsidR="00446BE1" w:rsidRPr="00C31C80" w:rsidRDefault="007E3B1C" w:rsidP="006D75D0">
            <w:pPr>
              <w:pStyle w:val="af2"/>
              <w:spacing w:line="276" w:lineRule="auto"/>
              <w:rPr>
                <w:rFonts w:ascii="Times New Roman" w:hAnsi="Times New Roman"/>
                <w:sz w:val="24"/>
                <w:szCs w:val="24"/>
              </w:rPr>
            </w:pPr>
            <w:r w:rsidRPr="007E3B1C">
              <w:rPr>
                <w:rFonts w:ascii="Times New Roman" w:hAnsi="Times New Roman"/>
                <w:sz w:val="24"/>
                <w:szCs w:val="24"/>
              </w:rPr>
              <w:t>ПАО АНК «Башнефть»</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___________________________________</w:t>
            </w:r>
          </w:p>
        </w:tc>
      </w:tr>
      <w:tr w:rsidR="00446BE1" w:rsidRPr="00C31C80" w:rsidTr="006D75D0">
        <w:tc>
          <w:tcPr>
            <w:tcW w:w="5375" w:type="dxa"/>
            <w:gridSpan w:val="3"/>
            <w:hideMark/>
          </w:tcPr>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 xml:space="preserve">_________________ /_______________/ </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М.П.</w:t>
            </w:r>
          </w:p>
        </w:tc>
        <w:tc>
          <w:tcPr>
            <w:tcW w:w="5230" w:type="dxa"/>
            <w:gridSpan w:val="2"/>
            <w:hideMark/>
          </w:tcPr>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 xml:space="preserve">____________________/ _____________ / </w:t>
            </w:r>
          </w:p>
          <w:p w:rsidR="00446BE1" w:rsidRPr="00C31C80" w:rsidRDefault="00446BE1" w:rsidP="006D75D0">
            <w:pPr>
              <w:pStyle w:val="af2"/>
              <w:spacing w:line="276" w:lineRule="auto"/>
              <w:rPr>
                <w:rFonts w:ascii="Times New Roman" w:hAnsi="Times New Roman"/>
                <w:sz w:val="24"/>
                <w:szCs w:val="24"/>
              </w:rPr>
            </w:pPr>
            <w:r w:rsidRPr="00C31C80">
              <w:rPr>
                <w:rFonts w:ascii="Times New Roman" w:hAnsi="Times New Roman"/>
                <w:sz w:val="24"/>
                <w:szCs w:val="24"/>
              </w:rPr>
              <w:t>М.П.</w:t>
            </w:r>
          </w:p>
        </w:tc>
      </w:tr>
      <w:tr w:rsidR="00446BE1" w:rsidRPr="00C31C80" w:rsidTr="006D75D0">
        <w:tblPrEx>
          <w:tblLook w:val="0000" w:firstRow="0" w:lastRow="0" w:firstColumn="0" w:lastColumn="0" w:noHBand="0" w:noVBand="0"/>
        </w:tblPrEx>
        <w:trPr>
          <w:gridBefore w:val="1"/>
          <w:gridAfter w:val="1"/>
          <w:wBefore w:w="108" w:type="dxa"/>
          <w:wAfter w:w="1425" w:type="dxa"/>
          <w:trHeight w:val="300"/>
        </w:trPr>
        <w:tc>
          <w:tcPr>
            <w:tcW w:w="4536" w:type="dxa"/>
          </w:tcPr>
          <w:p w:rsidR="00446BE1" w:rsidRPr="00C31C80" w:rsidRDefault="00446BE1" w:rsidP="006D75D0">
            <w:pPr>
              <w:suppressAutoHyphens/>
              <w:spacing w:after="0" w:line="240" w:lineRule="auto"/>
              <w:jc w:val="both"/>
              <w:rPr>
                <w:rFonts w:ascii="Times New Roman" w:eastAsia="Calibri" w:hAnsi="Times New Roman"/>
                <w:sz w:val="24"/>
                <w:szCs w:val="24"/>
                <w:lang w:eastAsia="ru-RU"/>
              </w:rPr>
            </w:pPr>
          </w:p>
        </w:tc>
        <w:tc>
          <w:tcPr>
            <w:tcW w:w="4536" w:type="dxa"/>
            <w:gridSpan w:val="2"/>
          </w:tcPr>
          <w:p w:rsidR="00446BE1" w:rsidRPr="00C31C80" w:rsidRDefault="00446BE1" w:rsidP="006D75D0">
            <w:pPr>
              <w:suppressAutoHyphens/>
              <w:spacing w:after="0" w:line="240" w:lineRule="auto"/>
              <w:jc w:val="both"/>
              <w:rPr>
                <w:rFonts w:ascii="Times New Roman" w:eastAsia="Calibri" w:hAnsi="Times New Roman"/>
                <w:sz w:val="24"/>
                <w:szCs w:val="24"/>
                <w:lang w:eastAsia="ru-RU"/>
              </w:rPr>
            </w:pPr>
          </w:p>
        </w:tc>
      </w:tr>
      <w:tr w:rsidR="00446BE1" w:rsidRPr="00C31C80" w:rsidTr="006D75D0">
        <w:tblPrEx>
          <w:tblLook w:val="0000" w:firstRow="0" w:lastRow="0" w:firstColumn="0" w:lastColumn="0" w:noHBand="0" w:noVBand="0"/>
        </w:tblPrEx>
        <w:trPr>
          <w:gridBefore w:val="1"/>
          <w:gridAfter w:val="1"/>
          <w:wBefore w:w="108" w:type="dxa"/>
          <w:wAfter w:w="1425" w:type="dxa"/>
          <w:trHeight w:val="300"/>
        </w:trPr>
        <w:tc>
          <w:tcPr>
            <w:tcW w:w="4536" w:type="dxa"/>
          </w:tcPr>
          <w:p w:rsidR="00446BE1" w:rsidRPr="00C31C80" w:rsidRDefault="00446BE1" w:rsidP="006D75D0">
            <w:pPr>
              <w:suppressAutoHyphens/>
              <w:spacing w:after="0" w:line="240" w:lineRule="auto"/>
              <w:jc w:val="both"/>
              <w:rPr>
                <w:rFonts w:ascii="Times New Roman" w:eastAsia="Calibri" w:hAnsi="Times New Roman"/>
                <w:sz w:val="24"/>
                <w:szCs w:val="24"/>
                <w:lang w:eastAsia="ru-RU"/>
              </w:rPr>
            </w:pPr>
          </w:p>
        </w:tc>
        <w:tc>
          <w:tcPr>
            <w:tcW w:w="4536" w:type="dxa"/>
            <w:gridSpan w:val="2"/>
          </w:tcPr>
          <w:p w:rsidR="00446BE1" w:rsidRPr="00C31C80" w:rsidRDefault="00446BE1" w:rsidP="006D75D0">
            <w:pPr>
              <w:suppressAutoHyphens/>
              <w:spacing w:after="0" w:line="240" w:lineRule="auto"/>
              <w:jc w:val="both"/>
              <w:rPr>
                <w:rFonts w:ascii="Times New Roman" w:eastAsia="Calibri" w:hAnsi="Times New Roman"/>
                <w:sz w:val="24"/>
                <w:szCs w:val="24"/>
                <w:lang w:eastAsia="ru-RU"/>
              </w:rPr>
            </w:pPr>
          </w:p>
        </w:tc>
      </w:tr>
      <w:tr w:rsidR="00446BE1" w:rsidRPr="00C31C80" w:rsidTr="006D75D0">
        <w:tblPrEx>
          <w:tblLook w:val="0000" w:firstRow="0" w:lastRow="0" w:firstColumn="0" w:lastColumn="0" w:noHBand="0" w:noVBand="0"/>
        </w:tblPrEx>
        <w:trPr>
          <w:gridBefore w:val="1"/>
          <w:gridAfter w:val="1"/>
          <w:wBefore w:w="108" w:type="dxa"/>
          <w:wAfter w:w="1425" w:type="dxa"/>
          <w:trHeight w:val="300"/>
        </w:trPr>
        <w:tc>
          <w:tcPr>
            <w:tcW w:w="4536" w:type="dxa"/>
          </w:tcPr>
          <w:p w:rsidR="00446BE1" w:rsidRPr="00C31C80" w:rsidRDefault="00446BE1" w:rsidP="006D75D0">
            <w:pPr>
              <w:suppressAutoHyphens/>
              <w:spacing w:after="0" w:line="240" w:lineRule="auto"/>
              <w:jc w:val="both"/>
              <w:rPr>
                <w:rFonts w:ascii="Times New Roman" w:eastAsia="Calibri" w:hAnsi="Times New Roman"/>
                <w:sz w:val="24"/>
                <w:szCs w:val="24"/>
                <w:lang w:eastAsia="ru-RU"/>
              </w:rPr>
            </w:pPr>
          </w:p>
        </w:tc>
        <w:tc>
          <w:tcPr>
            <w:tcW w:w="4536" w:type="dxa"/>
            <w:gridSpan w:val="2"/>
          </w:tcPr>
          <w:p w:rsidR="00446BE1" w:rsidRPr="00C31C80" w:rsidRDefault="00446BE1" w:rsidP="006D75D0">
            <w:pPr>
              <w:suppressAutoHyphens/>
              <w:spacing w:after="0" w:line="240" w:lineRule="auto"/>
              <w:jc w:val="both"/>
              <w:rPr>
                <w:rFonts w:ascii="Times New Roman" w:eastAsia="Calibri" w:hAnsi="Times New Roman"/>
                <w:sz w:val="24"/>
                <w:szCs w:val="24"/>
                <w:lang w:eastAsia="ru-RU"/>
              </w:rPr>
            </w:pPr>
          </w:p>
        </w:tc>
      </w:tr>
      <w:tr w:rsidR="00446BE1" w:rsidRPr="00C31C80" w:rsidTr="006D75D0">
        <w:tblPrEx>
          <w:tblLook w:val="0000" w:firstRow="0" w:lastRow="0" w:firstColumn="0" w:lastColumn="0" w:noHBand="0" w:noVBand="0"/>
        </w:tblPrEx>
        <w:trPr>
          <w:gridBefore w:val="1"/>
          <w:gridAfter w:val="1"/>
          <w:wBefore w:w="108" w:type="dxa"/>
          <w:wAfter w:w="1425" w:type="dxa"/>
          <w:trHeight w:val="285"/>
        </w:trPr>
        <w:tc>
          <w:tcPr>
            <w:tcW w:w="4536" w:type="dxa"/>
          </w:tcPr>
          <w:p w:rsidR="00446BE1" w:rsidRPr="00C31C80" w:rsidRDefault="00446BE1" w:rsidP="006D75D0">
            <w:pPr>
              <w:suppressAutoHyphens/>
              <w:spacing w:after="0" w:line="240" w:lineRule="auto"/>
              <w:jc w:val="both"/>
              <w:rPr>
                <w:rFonts w:ascii="Times New Roman" w:eastAsia="Calibri" w:hAnsi="Times New Roman"/>
                <w:sz w:val="24"/>
                <w:szCs w:val="24"/>
                <w:lang w:eastAsia="ru-RU"/>
              </w:rPr>
            </w:pPr>
          </w:p>
        </w:tc>
        <w:tc>
          <w:tcPr>
            <w:tcW w:w="4536" w:type="dxa"/>
            <w:gridSpan w:val="2"/>
          </w:tcPr>
          <w:p w:rsidR="00446BE1" w:rsidRPr="00C31C80" w:rsidRDefault="00446BE1" w:rsidP="006D75D0">
            <w:pPr>
              <w:suppressAutoHyphens/>
              <w:spacing w:after="0" w:line="240" w:lineRule="auto"/>
              <w:jc w:val="both"/>
              <w:rPr>
                <w:rFonts w:ascii="Times New Roman" w:eastAsia="Calibri" w:hAnsi="Times New Roman"/>
                <w:b/>
                <w:sz w:val="24"/>
                <w:szCs w:val="24"/>
                <w:lang w:eastAsia="ru-RU"/>
              </w:rPr>
            </w:pPr>
          </w:p>
        </w:tc>
      </w:tr>
    </w:tbl>
    <w:p w:rsidR="00446BE1" w:rsidRPr="00C31C80" w:rsidRDefault="00446BE1" w:rsidP="00446BE1">
      <w:pPr>
        <w:spacing w:after="0" w:line="240" w:lineRule="auto"/>
        <w:jc w:val="both"/>
        <w:rPr>
          <w:rFonts w:ascii="Times New Roman" w:eastAsia="Calibri" w:hAnsi="Times New Roman"/>
          <w:sz w:val="24"/>
          <w:szCs w:val="24"/>
          <w:lang w:eastAsia="ru-RU"/>
        </w:rPr>
      </w:pPr>
    </w:p>
    <w:p w:rsidR="00446BE1" w:rsidRPr="00C31C80" w:rsidRDefault="00446BE1" w:rsidP="00446BE1">
      <w:pPr>
        <w:tabs>
          <w:tab w:val="left" w:pos="9781"/>
          <w:tab w:val="left" w:pos="9923"/>
        </w:tabs>
        <w:spacing w:after="0" w:line="240" w:lineRule="auto"/>
        <w:ind w:right="282"/>
        <w:jc w:val="both"/>
        <w:rPr>
          <w:rFonts w:ascii="Times New Roman" w:eastAsia="Calibri" w:hAnsi="Times New Roman"/>
          <w:sz w:val="18"/>
          <w:szCs w:val="18"/>
          <w:lang w:eastAsia="ru-RU"/>
        </w:rPr>
      </w:pPr>
    </w:p>
    <w:p w:rsidR="00446BE1" w:rsidRPr="00C31C80" w:rsidRDefault="00446BE1" w:rsidP="00446BE1">
      <w:pPr>
        <w:spacing w:after="0" w:line="360" w:lineRule="auto"/>
        <w:ind w:left="6804"/>
        <w:rPr>
          <w:b/>
          <w:sz w:val="24"/>
          <w:szCs w:val="24"/>
        </w:rPr>
      </w:pPr>
      <w:r w:rsidRPr="00C31C80">
        <w:rPr>
          <w:rFonts w:ascii="Times New Roman" w:hAnsi="Times New Roman"/>
          <w:sz w:val="24"/>
          <w:szCs w:val="24"/>
        </w:rPr>
        <w:t xml:space="preserve"> </w:t>
      </w:r>
      <w:r w:rsidRPr="00C31C80">
        <w:rPr>
          <w:rFonts w:ascii="Times New Roman" w:hAnsi="Times New Roman"/>
          <w:sz w:val="24"/>
          <w:szCs w:val="24"/>
        </w:rPr>
        <w:tab/>
      </w:r>
    </w:p>
    <w:p w:rsidR="00103704" w:rsidRDefault="00103704"/>
    <w:sectPr w:rsidR="00103704" w:rsidSect="006D75D0">
      <w:pgSz w:w="11906" w:h="16838"/>
      <w:pgMar w:top="709" w:right="707"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9E" w:rsidRDefault="007D4F9E">
      <w:pPr>
        <w:spacing w:after="0" w:line="240" w:lineRule="auto"/>
      </w:pPr>
      <w:r>
        <w:separator/>
      </w:r>
    </w:p>
  </w:endnote>
  <w:endnote w:type="continuationSeparator" w:id="0">
    <w:p w:rsidR="007D4F9E" w:rsidRDefault="007D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5906DD" w:rsidRDefault="005906DD">
        <w:pPr>
          <w:pStyle w:val="a9"/>
        </w:pPr>
        <w:r>
          <w:t>[Введите текст]</w:t>
        </w:r>
      </w:p>
    </w:sdtContent>
  </w:sdt>
  <w:p w:rsidR="005906DD" w:rsidRDefault="005906D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6DD" w:rsidRPr="008572D8" w:rsidRDefault="005906DD" w:rsidP="006D75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9E" w:rsidRDefault="007D4F9E">
      <w:pPr>
        <w:spacing w:after="0" w:line="240" w:lineRule="auto"/>
      </w:pPr>
      <w:r>
        <w:separator/>
      </w:r>
    </w:p>
  </w:footnote>
  <w:footnote w:type="continuationSeparator" w:id="0">
    <w:p w:rsidR="007D4F9E" w:rsidRDefault="007D4F9E">
      <w:pPr>
        <w:spacing w:after="0" w:line="240" w:lineRule="auto"/>
      </w:pPr>
      <w:r>
        <w:continuationSeparator/>
      </w:r>
    </w:p>
  </w:footnote>
  <w:footnote w:id="1">
    <w:p w:rsidR="005906DD" w:rsidRPr="008837FD" w:rsidRDefault="005906DD">
      <w:pPr>
        <w:pStyle w:val="a4"/>
        <w:rPr>
          <w:rFonts w:ascii="Calibri" w:eastAsiaTheme="minorHAnsi" w:hAnsi="Calibri"/>
          <w:sz w:val="16"/>
          <w:szCs w:val="16"/>
          <w:lang w:eastAsia="en-US"/>
        </w:rPr>
      </w:pPr>
      <w:r w:rsidRPr="008837FD">
        <w:rPr>
          <w:rFonts w:ascii="Calibri" w:eastAsiaTheme="minorHAnsi" w:hAnsi="Calibri"/>
          <w:sz w:val="16"/>
          <w:szCs w:val="16"/>
          <w:lang w:eastAsia="en-US"/>
        </w:rPr>
        <w:footnoteRef/>
      </w:r>
      <w:r w:rsidRPr="008837FD">
        <w:rPr>
          <w:rFonts w:ascii="Calibri" w:eastAsiaTheme="minorHAnsi" w:hAnsi="Calibri"/>
          <w:sz w:val="16"/>
          <w:szCs w:val="16"/>
          <w:lang w:eastAsia="en-US"/>
        </w:rPr>
        <w:t xml:space="preserve"> Не актуально при заключении договора </w:t>
      </w:r>
      <w:r>
        <w:rPr>
          <w:rFonts w:ascii="Calibri" w:eastAsiaTheme="minorHAnsi" w:hAnsi="Calibri"/>
          <w:sz w:val="16"/>
          <w:szCs w:val="16"/>
          <w:lang w:eastAsia="en-US"/>
        </w:rPr>
        <w:t>водоснабжения технической воды</w:t>
      </w:r>
    </w:p>
  </w:footnote>
  <w:footnote w:id="2">
    <w:p w:rsidR="005906DD" w:rsidRDefault="005906DD">
      <w:pPr>
        <w:pStyle w:val="a4"/>
      </w:pPr>
      <w:r w:rsidRPr="008837FD">
        <w:rPr>
          <w:rFonts w:ascii="Calibri" w:eastAsiaTheme="minorHAnsi" w:hAnsi="Calibri"/>
          <w:sz w:val="16"/>
          <w:szCs w:val="16"/>
          <w:lang w:eastAsia="en-US"/>
        </w:rPr>
        <w:footnoteRef/>
      </w:r>
      <w:r w:rsidRPr="008837FD">
        <w:rPr>
          <w:rFonts w:ascii="Calibri" w:eastAsiaTheme="minorHAnsi" w:hAnsi="Calibri"/>
          <w:sz w:val="16"/>
          <w:szCs w:val="16"/>
          <w:lang w:eastAsia="en-US"/>
        </w:rPr>
        <w:t xml:space="preserve"> Не актуально при заключении договора </w:t>
      </w:r>
      <w:r>
        <w:rPr>
          <w:rFonts w:ascii="Calibri" w:eastAsiaTheme="minorHAnsi" w:hAnsi="Calibri"/>
          <w:sz w:val="16"/>
          <w:szCs w:val="16"/>
          <w:lang w:eastAsia="en-US"/>
        </w:rPr>
        <w:t>водоснабжения технической воды</w:t>
      </w:r>
      <w:r w:rsidRPr="008837FD">
        <w:rPr>
          <w:rFonts w:ascii="Calibri" w:eastAsiaTheme="minorHAnsi" w:hAnsi="Calibri"/>
          <w:sz w:val="16"/>
          <w:szCs w:val="16"/>
          <w:lang w:eastAsia="en-US"/>
        </w:rPr>
        <w:t xml:space="preserve"> </w:t>
      </w:r>
    </w:p>
  </w:footnote>
  <w:footnote w:id="3">
    <w:p w:rsidR="005906DD" w:rsidRDefault="005906DD">
      <w:pPr>
        <w:pStyle w:val="a4"/>
      </w:pPr>
      <w:r w:rsidRPr="008837FD">
        <w:rPr>
          <w:rFonts w:ascii="Calibri" w:eastAsiaTheme="minorHAnsi" w:hAnsi="Calibri"/>
          <w:sz w:val="16"/>
          <w:szCs w:val="16"/>
          <w:lang w:eastAsia="en-US"/>
        </w:rPr>
        <w:footnoteRef/>
      </w:r>
      <w:r w:rsidRPr="008837FD">
        <w:rPr>
          <w:rFonts w:ascii="Calibri" w:eastAsiaTheme="minorHAnsi" w:hAnsi="Calibri"/>
          <w:sz w:val="16"/>
          <w:szCs w:val="16"/>
          <w:lang w:eastAsia="en-US"/>
        </w:rPr>
        <w:t xml:space="preserve"> Не актуально при заключении договора </w:t>
      </w:r>
      <w:r>
        <w:rPr>
          <w:rFonts w:ascii="Calibri" w:eastAsiaTheme="minorHAnsi" w:hAnsi="Calibri"/>
          <w:sz w:val="16"/>
          <w:szCs w:val="16"/>
          <w:lang w:eastAsia="en-US"/>
        </w:rPr>
        <w:t>водоснабжения технической воды</w:t>
      </w:r>
    </w:p>
  </w:footnote>
  <w:footnote w:id="4">
    <w:p w:rsidR="005906DD" w:rsidRDefault="005906DD" w:rsidP="008E2206">
      <w:pPr>
        <w:pStyle w:val="a9"/>
      </w:pPr>
      <w:r>
        <w:rPr>
          <w:rStyle w:val="a6"/>
        </w:rPr>
        <w:footnoteRef/>
      </w:r>
      <w:r>
        <w:rPr>
          <w:rFonts w:eastAsiaTheme="minorHAnsi"/>
          <w:sz w:val="16"/>
          <w:szCs w:val="16"/>
        </w:rPr>
        <w:t xml:space="preserve">  Настоящий абзац</w:t>
      </w:r>
      <w:r w:rsidRPr="00370C55">
        <w:rPr>
          <w:rFonts w:eastAsiaTheme="minorHAnsi"/>
          <w:sz w:val="16"/>
          <w:szCs w:val="16"/>
        </w:rPr>
        <w:t xml:space="preserve"> включается в договор при условии </w:t>
      </w:r>
      <w:r>
        <w:rPr>
          <w:rFonts w:eastAsiaTheme="minorHAnsi"/>
          <w:sz w:val="16"/>
          <w:szCs w:val="16"/>
        </w:rPr>
        <w:t>его</w:t>
      </w:r>
      <w:r w:rsidRPr="00370C55">
        <w:rPr>
          <w:rFonts w:eastAsiaTheme="minorHAnsi"/>
          <w:sz w:val="16"/>
          <w:szCs w:val="16"/>
        </w:rPr>
        <w:t xml:space="preserve"> заключения </w:t>
      </w:r>
      <w:r>
        <w:rPr>
          <w:rFonts w:eastAsiaTheme="minorHAnsi"/>
          <w:sz w:val="16"/>
          <w:szCs w:val="16"/>
        </w:rPr>
        <w:t xml:space="preserve">до момента установления тарифов в порядке, определенном </w:t>
      </w:r>
      <w:r w:rsidRPr="008E2206">
        <w:rPr>
          <w:rFonts w:eastAsiaTheme="minorHAnsi"/>
          <w:sz w:val="16"/>
          <w:szCs w:val="16"/>
        </w:rPr>
        <w:t>законодательством Российской Федерации о государственном регулировании цен (тарифов)</w:t>
      </w:r>
    </w:p>
  </w:footnote>
  <w:footnote w:id="5">
    <w:p w:rsidR="005906DD" w:rsidRDefault="005906DD" w:rsidP="005906DD">
      <w:pPr>
        <w:pStyle w:val="a4"/>
      </w:pPr>
      <w:r>
        <w:rPr>
          <w:rStyle w:val="a6"/>
        </w:rPr>
        <w:footnoteRef/>
      </w:r>
      <w:r>
        <w:t xml:space="preserve"> </w:t>
      </w:r>
      <w:r w:rsidRPr="00640BC1">
        <w:rPr>
          <w:i/>
        </w:rPr>
        <w:t>При заключении договора с ОГ, акт сверки подписывается ежемесячно</w:t>
      </w:r>
    </w:p>
  </w:footnote>
  <w:footnote w:id="6">
    <w:p w:rsidR="005906DD" w:rsidRDefault="005906DD">
      <w:pPr>
        <w:pStyle w:val="a4"/>
      </w:pPr>
      <w:r>
        <w:rPr>
          <w:rStyle w:val="a6"/>
        </w:rPr>
        <w:footnoteRef/>
      </w:r>
      <w:r>
        <w:t xml:space="preserve"> </w:t>
      </w:r>
      <w:r w:rsidRPr="00250639">
        <w:t>Не актуально при заключении договора транспортировки питьевой воды</w:t>
      </w:r>
    </w:p>
  </w:footnote>
  <w:footnote w:id="7">
    <w:p w:rsidR="005906DD" w:rsidRDefault="005906DD">
      <w:pPr>
        <w:pStyle w:val="a4"/>
      </w:pPr>
      <w:r>
        <w:rPr>
          <w:rStyle w:val="a6"/>
        </w:rPr>
        <w:footnoteRef/>
      </w:r>
      <w:r>
        <w:t xml:space="preserve"> </w:t>
      </w:r>
      <w:r w:rsidRPr="00250639">
        <w:t>Не актуально при заключении договора транспортировки питьевой воды</w:t>
      </w:r>
    </w:p>
  </w:footnote>
  <w:footnote w:id="8">
    <w:p w:rsidR="005906DD" w:rsidRDefault="005906DD">
      <w:pPr>
        <w:pStyle w:val="a4"/>
      </w:pPr>
      <w:r>
        <w:rPr>
          <w:rStyle w:val="a6"/>
        </w:rPr>
        <w:footnoteRef/>
      </w:r>
      <w:r>
        <w:t xml:space="preserve"> </w:t>
      </w:r>
      <w:r w:rsidRPr="008837FD">
        <w:rPr>
          <w:rFonts w:ascii="Calibri" w:eastAsiaTheme="minorHAnsi" w:hAnsi="Calibri"/>
          <w:sz w:val="16"/>
          <w:szCs w:val="16"/>
          <w:lang w:eastAsia="en-US"/>
        </w:rPr>
        <w:t>Не актуально при заключении договора транспортировки питьевой воды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956"/>
    <w:multiLevelType w:val="multilevel"/>
    <w:tmpl w:val="457C1D92"/>
    <w:lvl w:ilvl="0">
      <w:start w:val="12"/>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9336" w:hanging="1800"/>
      </w:pPr>
      <w:rPr>
        <w:rFonts w:hint="default"/>
      </w:rPr>
    </w:lvl>
  </w:abstractNum>
  <w:abstractNum w:abstractNumId="1">
    <w:nsid w:val="180C3383"/>
    <w:multiLevelType w:val="hybridMultilevel"/>
    <w:tmpl w:val="216EDB14"/>
    <w:lvl w:ilvl="0" w:tplc="0419000F">
      <w:start w:val="1"/>
      <w:numFmt w:val="decimal"/>
      <w:lvlText w:val="%1."/>
      <w:lvlJc w:val="left"/>
      <w:pPr>
        <w:ind w:left="720" w:hanging="360"/>
      </w:pPr>
      <w:rPr>
        <w:rFonts w:hint="default"/>
      </w:rPr>
    </w:lvl>
    <w:lvl w:ilvl="1" w:tplc="21028B0A">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2608B"/>
    <w:multiLevelType w:val="multilevel"/>
    <w:tmpl w:val="28CC7358"/>
    <w:lvl w:ilvl="0">
      <w:start w:val="1"/>
      <w:numFmt w:val="decimal"/>
      <w:lvlText w:val="%1."/>
      <w:lvlJc w:val="left"/>
      <w:pPr>
        <w:ind w:left="1070" w:hanging="360"/>
      </w:pPr>
      <w:rPr>
        <w:rFonts w:cs="Times New Roman"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1DCB2CF5"/>
    <w:multiLevelType w:val="hybridMultilevel"/>
    <w:tmpl w:val="DA64B0A8"/>
    <w:lvl w:ilvl="0" w:tplc="2C867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545E1A"/>
    <w:multiLevelType w:val="multilevel"/>
    <w:tmpl w:val="C854B9A0"/>
    <w:lvl w:ilvl="0">
      <w:start w:val="10"/>
      <w:numFmt w:val="decimal"/>
      <w:lvlText w:val="%1."/>
      <w:lvlJc w:val="left"/>
      <w:pPr>
        <w:ind w:left="5039" w:hanging="360"/>
      </w:pPr>
      <w:rPr>
        <w:rFonts w:hint="default"/>
        <w:b/>
        <w:color w:val="000000" w:themeColor="text1"/>
      </w:rPr>
    </w:lvl>
    <w:lvl w:ilvl="1">
      <w:start w:val="1"/>
      <w:numFmt w:val="decimal"/>
      <w:isLgl/>
      <w:lvlText w:val="%1.%2."/>
      <w:lvlJc w:val="left"/>
      <w:pPr>
        <w:ind w:left="1332"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0115AC"/>
    <w:multiLevelType w:val="multilevel"/>
    <w:tmpl w:val="D5F23C20"/>
    <w:lvl w:ilvl="0">
      <w:start w:val="6"/>
      <w:numFmt w:val="decimal"/>
      <w:lvlText w:val="%1."/>
      <w:lvlJc w:val="left"/>
      <w:pPr>
        <w:ind w:left="1070" w:hanging="36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nsid w:val="441113FA"/>
    <w:multiLevelType w:val="hybridMultilevel"/>
    <w:tmpl w:val="4BA45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285DA5"/>
    <w:multiLevelType w:val="multilevel"/>
    <w:tmpl w:val="775EEEEE"/>
    <w:lvl w:ilvl="0">
      <w:start w:val="10"/>
      <w:numFmt w:val="decimal"/>
      <w:lvlText w:val="%1."/>
      <w:lvlJc w:val="left"/>
      <w:pPr>
        <w:ind w:left="480" w:hanging="480"/>
      </w:pPr>
      <w:rPr>
        <w:rFonts w:hint="default"/>
      </w:rPr>
    </w:lvl>
    <w:lvl w:ilvl="1">
      <w:start w:val="5"/>
      <w:numFmt w:val="decimal"/>
      <w:lvlText w:val="%1.%2."/>
      <w:lvlJc w:val="left"/>
      <w:pPr>
        <w:ind w:left="2604" w:hanging="48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8">
    <w:nsid w:val="4B5007F7"/>
    <w:multiLevelType w:val="multilevel"/>
    <w:tmpl w:val="9F621104"/>
    <w:lvl w:ilvl="0">
      <w:start w:val="9"/>
      <w:numFmt w:val="decimal"/>
      <w:lvlText w:val="%1."/>
      <w:lvlJc w:val="left"/>
      <w:pPr>
        <w:ind w:left="3905"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83D5DFC"/>
    <w:multiLevelType w:val="multilevel"/>
    <w:tmpl w:val="C3844750"/>
    <w:lvl w:ilvl="0">
      <w:start w:val="31"/>
      <w:numFmt w:val="decimal"/>
      <w:lvlText w:val="%1."/>
      <w:lvlJc w:val="left"/>
      <w:pPr>
        <w:tabs>
          <w:tab w:val="num" w:pos="1410"/>
        </w:tabs>
        <w:ind w:left="1410" w:hanging="1410"/>
      </w:pPr>
      <w:rPr>
        <w:rFonts w:hint="default"/>
      </w:rPr>
    </w:lvl>
    <w:lvl w:ilvl="1">
      <w:start w:val="1"/>
      <w:numFmt w:val="decimal"/>
      <w:lvlText w:val="34.%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5E5B1B85"/>
    <w:multiLevelType w:val="hybridMultilevel"/>
    <w:tmpl w:val="550AEA2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5F58BB"/>
    <w:multiLevelType w:val="multilevel"/>
    <w:tmpl w:val="8BA0F946"/>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EE45E67"/>
    <w:multiLevelType w:val="hybridMultilevel"/>
    <w:tmpl w:val="E5CA394A"/>
    <w:lvl w:ilvl="0" w:tplc="12D611F0">
      <w:start w:val="1"/>
      <w:numFmt w:val="decimal"/>
      <w:lvlText w:val="%1."/>
      <w:lvlJc w:val="left"/>
      <w:pPr>
        <w:tabs>
          <w:tab w:val="num" w:pos="405"/>
        </w:tabs>
        <w:ind w:left="405" w:hanging="405"/>
      </w:pPr>
      <w:rPr>
        <w:rFonts w:hint="default"/>
        <w:b w:val="0"/>
      </w:rPr>
    </w:lvl>
    <w:lvl w:ilvl="1" w:tplc="0419000F">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921562"/>
    <w:multiLevelType w:val="multilevel"/>
    <w:tmpl w:val="3C8C2748"/>
    <w:lvl w:ilvl="0">
      <w:start w:val="26"/>
      <w:numFmt w:val="decimal"/>
      <w:lvlText w:val="%1."/>
      <w:lvlJc w:val="left"/>
      <w:pPr>
        <w:ind w:left="555" w:hanging="555"/>
      </w:pPr>
      <w:rPr>
        <w:rFonts w:hint="default"/>
      </w:rPr>
    </w:lvl>
    <w:lvl w:ilvl="1">
      <w:start w:val="1"/>
      <w:numFmt w:val="bullet"/>
      <w:lvlText w:val=""/>
      <w:lvlJc w:val="left"/>
      <w:pPr>
        <w:ind w:left="555" w:hanging="55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55A5D83"/>
    <w:multiLevelType w:val="hybridMultilevel"/>
    <w:tmpl w:val="7DA0E054"/>
    <w:lvl w:ilvl="0" w:tplc="1A0EF344">
      <w:start w:val="30"/>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75A03C1F"/>
    <w:multiLevelType w:val="multilevel"/>
    <w:tmpl w:val="45D8EAC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76B41EB8"/>
    <w:multiLevelType w:val="multilevel"/>
    <w:tmpl w:val="E85E0548"/>
    <w:lvl w:ilvl="0">
      <w:start w:val="7"/>
      <w:numFmt w:val="decimal"/>
      <w:lvlText w:val="%1."/>
      <w:lvlJc w:val="left"/>
      <w:pPr>
        <w:ind w:left="360" w:hanging="360"/>
      </w:pPr>
      <w:rPr>
        <w:rFonts w:hint="default"/>
        <w:color w:val="000000"/>
      </w:rPr>
    </w:lvl>
    <w:lvl w:ilvl="1">
      <w:start w:val="1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7">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1"/>
  </w:num>
  <w:num w:numId="4">
    <w:abstractNumId w:val="8"/>
  </w:num>
  <w:num w:numId="5">
    <w:abstractNumId w:val="0"/>
  </w:num>
  <w:num w:numId="6">
    <w:abstractNumId w:val="13"/>
  </w:num>
  <w:num w:numId="7">
    <w:abstractNumId w:val="9"/>
  </w:num>
  <w:num w:numId="8">
    <w:abstractNumId w:val="14"/>
  </w:num>
  <w:num w:numId="9">
    <w:abstractNumId w:val="5"/>
  </w:num>
  <w:num w:numId="10">
    <w:abstractNumId w:val="3"/>
  </w:num>
  <w:num w:numId="11">
    <w:abstractNumId w:val="4"/>
  </w:num>
  <w:num w:numId="12">
    <w:abstractNumId w:val="7"/>
  </w:num>
  <w:num w:numId="13">
    <w:abstractNumId w:val="6"/>
  </w:num>
  <w:num w:numId="14">
    <w:abstractNumId w:val="1"/>
  </w:num>
  <w:num w:numId="15">
    <w:abstractNumId w:val="15"/>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E1"/>
    <w:rsid w:val="0000627D"/>
    <w:rsid w:val="00032D6F"/>
    <w:rsid w:val="000876B9"/>
    <w:rsid w:val="00102905"/>
    <w:rsid w:val="00103704"/>
    <w:rsid w:val="00107216"/>
    <w:rsid w:val="00137EA7"/>
    <w:rsid w:val="00141B01"/>
    <w:rsid w:val="00190CF4"/>
    <w:rsid w:val="001A4773"/>
    <w:rsid w:val="001F30F2"/>
    <w:rsid w:val="00240A47"/>
    <w:rsid w:val="00250639"/>
    <w:rsid w:val="002B139F"/>
    <w:rsid w:val="002D6C62"/>
    <w:rsid w:val="002E208D"/>
    <w:rsid w:val="00362F0E"/>
    <w:rsid w:val="00380741"/>
    <w:rsid w:val="00434379"/>
    <w:rsid w:val="00443540"/>
    <w:rsid w:val="00446BE1"/>
    <w:rsid w:val="0048572F"/>
    <w:rsid w:val="004A02B6"/>
    <w:rsid w:val="004A4E97"/>
    <w:rsid w:val="004A527D"/>
    <w:rsid w:val="004D6B0A"/>
    <w:rsid w:val="00507AAC"/>
    <w:rsid w:val="00544D07"/>
    <w:rsid w:val="00561D68"/>
    <w:rsid w:val="0057357B"/>
    <w:rsid w:val="005906DD"/>
    <w:rsid w:val="00606E39"/>
    <w:rsid w:val="006A4913"/>
    <w:rsid w:val="006D2486"/>
    <w:rsid w:val="006D75D0"/>
    <w:rsid w:val="006E1AFE"/>
    <w:rsid w:val="007003B0"/>
    <w:rsid w:val="00700B21"/>
    <w:rsid w:val="007658EB"/>
    <w:rsid w:val="007766CD"/>
    <w:rsid w:val="007A53DB"/>
    <w:rsid w:val="007D4F9E"/>
    <w:rsid w:val="007E3B1C"/>
    <w:rsid w:val="008072AE"/>
    <w:rsid w:val="00842D77"/>
    <w:rsid w:val="0087201B"/>
    <w:rsid w:val="008837FD"/>
    <w:rsid w:val="008D3A25"/>
    <w:rsid w:val="008E2206"/>
    <w:rsid w:val="008F1183"/>
    <w:rsid w:val="00951BAD"/>
    <w:rsid w:val="009934CB"/>
    <w:rsid w:val="009E053F"/>
    <w:rsid w:val="00A163AE"/>
    <w:rsid w:val="00A316B2"/>
    <w:rsid w:val="00A50AE7"/>
    <w:rsid w:val="00A5371A"/>
    <w:rsid w:val="00A6567C"/>
    <w:rsid w:val="00A8196B"/>
    <w:rsid w:val="00AA549F"/>
    <w:rsid w:val="00B36245"/>
    <w:rsid w:val="00B419A7"/>
    <w:rsid w:val="00B53A73"/>
    <w:rsid w:val="00B824A5"/>
    <w:rsid w:val="00B970D1"/>
    <w:rsid w:val="00BC6AD5"/>
    <w:rsid w:val="00BD4E4A"/>
    <w:rsid w:val="00C20A17"/>
    <w:rsid w:val="00C25639"/>
    <w:rsid w:val="00C445A1"/>
    <w:rsid w:val="00C74FEF"/>
    <w:rsid w:val="00C84239"/>
    <w:rsid w:val="00CA68BB"/>
    <w:rsid w:val="00CC7B49"/>
    <w:rsid w:val="00D31691"/>
    <w:rsid w:val="00D81A3D"/>
    <w:rsid w:val="00E33C7E"/>
    <w:rsid w:val="00E417EB"/>
    <w:rsid w:val="00E565FE"/>
    <w:rsid w:val="00E674D1"/>
    <w:rsid w:val="00E876A9"/>
    <w:rsid w:val="00F05218"/>
    <w:rsid w:val="00F936FB"/>
    <w:rsid w:val="00FD2CCF"/>
    <w:rsid w:val="00FE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E1"/>
    <w:rPr>
      <w:rFonts w:ascii="Calibri" w:eastAsia="Times New Roman" w:hAnsi="Calibri" w:cs="Times New Roman"/>
    </w:rPr>
  </w:style>
  <w:style w:type="paragraph" w:styleId="1">
    <w:name w:val="heading 1"/>
    <w:basedOn w:val="a"/>
    <w:next w:val="a"/>
    <w:link w:val="10"/>
    <w:qFormat/>
    <w:rsid w:val="00446BE1"/>
    <w:pPr>
      <w:keepNext/>
      <w:spacing w:after="0" w:line="240" w:lineRule="auto"/>
      <w:ind w:firstLine="708"/>
      <w:outlineLvl w:val="0"/>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BE1"/>
    <w:rPr>
      <w:rFonts w:ascii="Times New Roman" w:eastAsia="Times New Roman" w:hAnsi="Times New Roman" w:cs="Times New Roman"/>
      <w:b/>
      <w:sz w:val="24"/>
      <w:szCs w:val="24"/>
      <w:lang w:eastAsia="ru-RU"/>
    </w:rPr>
  </w:style>
  <w:style w:type="character" w:styleId="a3">
    <w:name w:val="Hyperlink"/>
    <w:basedOn w:val="a0"/>
    <w:uiPriority w:val="99"/>
    <w:semiHidden/>
    <w:rsid w:val="00446BE1"/>
    <w:rPr>
      <w:rFonts w:cs="Times New Roman"/>
      <w:color w:val="0000FF"/>
      <w:u w:val="single"/>
    </w:rPr>
  </w:style>
  <w:style w:type="paragraph" w:styleId="a4">
    <w:name w:val="footnote text"/>
    <w:basedOn w:val="a"/>
    <w:link w:val="a5"/>
    <w:uiPriority w:val="99"/>
    <w:rsid w:val="00446BE1"/>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a4"/>
    <w:uiPriority w:val="99"/>
    <w:rsid w:val="00446BE1"/>
    <w:rPr>
      <w:rFonts w:ascii="Times New Roman" w:eastAsia="Times New Roman" w:hAnsi="Times New Roman" w:cs="Times New Roman"/>
      <w:sz w:val="20"/>
      <w:szCs w:val="20"/>
      <w:lang w:eastAsia="ru-RU"/>
    </w:rPr>
  </w:style>
  <w:style w:type="character" w:styleId="a6">
    <w:name w:val="footnote reference"/>
    <w:basedOn w:val="a0"/>
    <w:uiPriority w:val="99"/>
    <w:rsid w:val="00446BE1"/>
    <w:rPr>
      <w:rFonts w:cs="Times New Roman"/>
      <w:vertAlign w:val="superscript"/>
    </w:rPr>
  </w:style>
  <w:style w:type="paragraph" w:styleId="a7">
    <w:name w:val="header"/>
    <w:basedOn w:val="a"/>
    <w:link w:val="a8"/>
    <w:uiPriority w:val="99"/>
    <w:unhideWhenUsed/>
    <w:rsid w:val="00446B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6BE1"/>
    <w:rPr>
      <w:rFonts w:ascii="Calibri" w:eastAsia="Times New Roman" w:hAnsi="Calibri" w:cs="Times New Roman"/>
    </w:rPr>
  </w:style>
  <w:style w:type="paragraph" w:styleId="a9">
    <w:name w:val="footer"/>
    <w:basedOn w:val="a"/>
    <w:link w:val="aa"/>
    <w:uiPriority w:val="99"/>
    <w:unhideWhenUsed/>
    <w:rsid w:val="00446B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6BE1"/>
    <w:rPr>
      <w:rFonts w:ascii="Calibri" w:eastAsia="Times New Roman" w:hAnsi="Calibri" w:cs="Times New Roman"/>
    </w:rPr>
  </w:style>
  <w:style w:type="character" w:styleId="ab">
    <w:name w:val="endnote reference"/>
    <w:basedOn w:val="a0"/>
    <w:uiPriority w:val="99"/>
    <w:semiHidden/>
    <w:unhideWhenUsed/>
    <w:rsid w:val="00446BE1"/>
    <w:rPr>
      <w:vertAlign w:val="superscript"/>
    </w:rPr>
  </w:style>
  <w:style w:type="paragraph" w:styleId="ac">
    <w:name w:val="Title"/>
    <w:aliases w:val="Название таблиц"/>
    <w:basedOn w:val="a"/>
    <w:link w:val="ad"/>
    <w:qFormat/>
    <w:rsid w:val="00446BE1"/>
    <w:pPr>
      <w:spacing w:after="0" w:line="240" w:lineRule="auto"/>
      <w:jc w:val="center"/>
    </w:pPr>
    <w:rPr>
      <w:rFonts w:ascii="Times New Roman" w:hAnsi="Times New Roman"/>
      <w:b/>
      <w:sz w:val="20"/>
      <w:szCs w:val="20"/>
      <w:lang w:eastAsia="ru-RU"/>
    </w:rPr>
  </w:style>
  <w:style w:type="character" w:customStyle="1" w:styleId="ad">
    <w:name w:val="Название Знак"/>
    <w:aliases w:val="Название таблиц Знак"/>
    <w:basedOn w:val="a0"/>
    <w:link w:val="ac"/>
    <w:rsid w:val="00446BE1"/>
    <w:rPr>
      <w:rFonts w:ascii="Times New Roman" w:eastAsia="Times New Roman" w:hAnsi="Times New Roman" w:cs="Times New Roman"/>
      <w:b/>
      <w:sz w:val="20"/>
      <w:szCs w:val="20"/>
      <w:lang w:eastAsia="ru-RU"/>
    </w:rPr>
  </w:style>
  <w:style w:type="paragraph" w:styleId="ae">
    <w:name w:val="Balloon Text"/>
    <w:basedOn w:val="a"/>
    <w:link w:val="af"/>
    <w:uiPriority w:val="99"/>
    <w:semiHidden/>
    <w:unhideWhenUsed/>
    <w:rsid w:val="00446B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6BE1"/>
    <w:rPr>
      <w:rFonts w:ascii="Tahoma" w:eastAsia="Times New Roman" w:hAnsi="Tahoma" w:cs="Tahoma"/>
      <w:sz w:val="16"/>
      <w:szCs w:val="16"/>
    </w:rPr>
  </w:style>
  <w:style w:type="paragraph" w:styleId="2">
    <w:name w:val="Body Text Indent 2"/>
    <w:basedOn w:val="a"/>
    <w:link w:val="20"/>
    <w:uiPriority w:val="99"/>
    <w:rsid w:val="00446BE1"/>
    <w:pPr>
      <w:spacing w:after="120" w:line="480" w:lineRule="auto"/>
      <w:ind w:left="283"/>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446BE1"/>
    <w:rPr>
      <w:rFonts w:ascii="Times New Roman" w:eastAsia="Times New Roman" w:hAnsi="Times New Roman" w:cs="Times New Roman"/>
      <w:sz w:val="20"/>
      <w:szCs w:val="20"/>
      <w:lang w:eastAsia="ru-RU"/>
    </w:rPr>
  </w:style>
  <w:style w:type="paragraph" w:styleId="af0">
    <w:name w:val="List Paragraph"/>
    <w:aliases w:val="Bullet_IRAO,List Paragraph"/>
    <w:basedOn w:val="a"/>
    <w:link w:val="af1"/>
    <w:uiPriority w:val="34"/>
    <w:qFormat/>
    <w:rsid w:val="00446BE1"/>
    <w:pPr>
      <w:ind w:left="720"/>
      <w:contextualSpacing/>
    </w:pPr>
  </w:style>
  <w:style w:type="character" w:customStyle="1" w:styleId="af1">
    <w:name w:val="Абзац списка Знак"/>
    <w:aliases w:val="Bullet_IRAO Знак,List Paragraph Знак"/>
    <w:link w:val="af0"/>
    <w:uiPriority w:val="34"/>
    <w:rsid w:val="00446BE1"/>
    <w:rPr>
      <w:rFonts w:ascii="Calibri" w:eastAsia="Times New Roman" w:hAnsi="Calibri" w:cs="Times New Roman"/>
    </w:rPr>
  </w:style>
  <w:style w:type="paragraph" w:styleId="af2">
    <w:name w:val="No Spacing"/>
    <w:uiPriority w:val="1"/>
    <w:qFormat/>
    <w:rsid w:val="00446BE1"/>
    <w:pPr>
      <w:spacing w:after="0" w:line="240" w:lineRule="auto"/>
    </w:pPr>
    <w:rPr>
      <w:rFonts w:ascii="Calibri" w:eastAsia="Times New Roman" w:hAnsi="Calibri" w:cs="Times New Roman"/>
    </w:rPr>
  </w:style>
  <w:style w:type="paragraph" w:customStyle="1" w:styleId="ConsPlusNonformat">
    <w:name w:val="ConsPlusNonformat"/>
    <w:uiPriority w:val="99"/>
    <w:rsid w:val="00446BE1"/>
    <w:pPr>
      <w:autoSpaceDE w:val="0"/>
      <w:autoSpaceDN w:val="0"/>
      <w:adjustRightInd w:val="0"/>
      <w:spacing w:after="0" w:line="240" w:lineRule="auto"/>
    </w:pPr>
    <w:rPr>
      <w:rFonts w:ascii="Courier New" w:hAnsi="Courier New" w:cs="Courier New"/>
      <w:sz w:val="20"/>
      <w:szCs w:val="20"/>
    </w:rPr>
  </w:style>
  <w:style w:type="table" w:styleId="af3">
    <w:name w:val="Table Grid"/>
    <w:basedOn w:val="a1"/>
    <w:uiPriority w:val="59"/>
    <w:rsid w:val="0044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46BE1"/>
    <w:rPr>
      <w:rFonts w:ascii="Courier New" w:eastAsia="Times New Roman" w:hAnsi="Courier New" w:cs="Courier New"/>
      <w:sz w:val="20"/>
      <w:szCs w:val="20"/>
      <w:lang w:eastAsia="ru-RU"/>
    </w:rPr>
  </w:style>
  <w:style w:type="paragraph" w:customStyle="1" w:styleId="p31">
    <w:name w:val="p31"/>
    <w:basedOn w:val="a"/>
    <w:rsid w:val="00446BE1"/>
    <w:pPr>
      <w:spacing w:before="100" w:beforeAutospacing="1" w:after="100" w:afterAutospacing="1" w:line="240" w:lineRule="auto"/>
    </w:pPr>
    <w:rPr>
      <w:rFonts w:ascii="Times New Roman" w:hAnsi="Times New Roman"/>
      <w:sz w:val="24"/>
      <w:szCs w:val="24"/>
      <w:lang w:eastAsia="ru-RU"/>
    </w:rPr>
  </w:style>
  <w:style w:type="character" w:customStyle="1" w:styleId="s1">
    <w:name w:val="s1"/>
    <w:basedOn w:val="a0"/>
    <w:rsid w:val="00446BE1"/>
  </w:style>
  <w:style w:type="paragraph" w:customStyle="1" w:styleId="p2">
    <w:name w:val="p2"/>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32">
    <w:name w:val="p32"/>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446BE1"/>
    <w:pPr>
      <w:spacing w:before="100" w:beforeAutospacing="1" w:after="100" w:afterAutospacing="1" w:line="240" w:lineRule="auto"/>
    </w:pPr>
    <w:rPr>
      <w:rFonts w:ascii="Times New Roman" w:hAnsi="Times New Roman"/>
      <w:sz w:val="24"/>
      <w:szCs w:val="24"/>
      <w:lang w:eastAsia="ru-RU"/>
    </w:rPr>
  </w:style>
  <w:style w:type="character" w:styleId="af4">
    <w:name w:val="annotation reference"/>
    <w:basedOn w:val="a0"/>
    <w:uiPriority w:val="99"/>
    <w:unhideWhenUsed/>
    <w:rsid w:val="00446BE1"/>
    <w:rPr>
      <w:sz w:val="16"/>
      <w:szCs w:val="16"/>
    </w:rPr>
  </w:style>
  <w:style w:type="paragraph" w:styleId="af5">
    <w:name w:val="annotation text"/>
    <w:basedOn w:val="a"/>
    <w:link w:val="af6"/>
    <w:uiPriority w:val="99"/>
    <w:unhideWhenUsed/>
    <w:rsid w:val="00446BE1"/>
    <w:pPr>
      <w:spacing w:line="240" w:lineRule="auto"/>
    </w:pPr>
    <w:rPr>
      <w:sz w:val="20"/>
      <w:szCs w:val="20"/>
    </w:rPr>
  </w:style>
  <w:style w:type="character" w:customStyle="1" w:styleId="af6">
    <w:name w:val="Текст примечания Знак"/>
    <w:basedOn w:val="a0"/>
    <w:link w:val="af5"/>
    <w:uiPriority w:val="99"/>
    <w:rsid w:val="00446BE1"/>
    <w:rPr>
      <w:rFonts w:ascii="Calibri" w:eastAsia="Times New Roman" w:hAnsi="Calibri" w:cs="Times New Roman"/>
      <w:sz w:val="20"/>
      <w:szCs w:val="20"/>
    </w:rPr>
  </w:style>
  <w:style w:type="paragraph" w:styleId="af7">
    <w:name w:val="annotation subject"/>
    <w:basedOn w:val="af5"/>
    <w:next w:val="af5"/>
    <w:link w:val="af8"/>
    <w:uiPriority w:val="99"/>
    <w:semiHidden/>
    <w:unhideWhenUsed/>
    <w:rsid w:val="00446BE1"/>
    <w:rPr>
      <w:b/>
      <w:bCs/>
    </w:rPr>
  </w:style>
  <w:style w:type="character" w:customStyle="1" w:styleId="af8">
    <w:name w:val="Тема примечания Знак"/>
    <w:basedOn w:val="af6"/>
    <w:link w:val="af7"/>
    <w:uiPriority w:val="99"/>
    <w:semiHidden/>
    <w:rsid w:val="00446BE1"/>
    <w:rPr>
      <w:rFonts w:ascii="Calibri" w:eastAsia="Times New Roman" w:hAnsi="Calibri" w:cs="Times New Roman"/>
      <w:b/>
      <w:bCs/>
      <w:sz w:val="20"/>
      <w:szCs w:val="20"/>
    </w:rPr>
  </w:style>
  <w:style w:type="paragraph" w:customStyle="1" w:styleId="11">
    <w:name w:val="Обычный1"/>
    <w:rsid w:val="00446BE1"/>
    <w:pPr>
      <w:spacing w:after="0" w:line="240" w:lineRule="auto"/>
    </w:pPr>
    <w:rPr>
      <w:rFonts w:ascii="Times New Roman" w:eastAsia="Times New Roman" w:hAnsi="Times New Roman" w:cs="Times New Roman"/>
      <w:snapToGrid w:val="0"/>
      <w:sz w:val="20"/>
      <w:szCs w:val="20"/>
      <w:lang w:val="en-US" w:eastAsia="ru-RU"/>
    </w:rPr>
  </w:style>
  <w:style w:type="paragraph" w:customStyle="1" w:styleId="af9">
    <w:name w:val="Основной текст закона"/>
    <w:basedOn w:val="a"/>
    <w:uiPriority w:val="99"/>
    <w:rsid w:val="00446BE1"/>
    <w:pPr>
      <w:spacing w:after="0" w:line="480" w:lineRule="auto"/>
      <w:ind w:firstLine="709"/>
      <w:jc w:val="both"/>
    </w:pPr>
    <w:rPr>
      <w:rFonts w:ascii="Cambria" w:hAnsi="Cambria" w:cs="Cambria"/>
      <w:sz w:val="28"/>
      <w:szCs w:val="28"/>
    </w:rPr>
  </w:style>
  <w:style w:type="paragraph" w:styleId="afa">
    <w:name w:val="Plain Text"/>
    <w:basedOn w:val="a"/>
    <w:link w:val="afb"/>
    <w:uiPriority w:val="99"/>
    <w:rsid w:val="00446BE1"/>
    <w:pPr>
      <w:spacing w:after="0" w:line="240" w:lineRule="auto"/>
    </w:pPr>
    <w:rPr>
      <w:rFonts w:ascii="Courier New" w:hAnsi="Courier New" w:cs="Courier New"/>
      <w:sz w:val="20"/>
      <w:szCs w:val="20"/>
      <w:lang w:eastAsia="ru-RU"/>
    </w:rPr>
  </w:style>
  <w:style w:type="character" w:customStyle="1" w:styleId="afb">
    <w:name w:val="Текст Знак"/>
    <w:basedOn w:val="a0"/>
    <w:link w:val="afa"/>
    <w:uiPriority w:val="99"/>
    <w:rsid w:val="00446BE1"/>
    <w:rPr>
      <w:rFonts w:ascii="Courier New" w:eastAsia="Times New Roman" w:hAnsi="Courier New" w:cs="Courier New"/>
      <w:sz w:val="20"/>
      <w:szCs w:val="20"/>
      <w:lang w:eastAsia="ru-RU"/>
    </w:rPr>
  </w:style>
  <w:style w:type="paragraph" w:customStyle="1" w:styleId="ConsPlusNormal">
    <w:name w:val="ConsPlusNormal"/>
    <w:rsid w:val="00446BE1"/>
    <w:pPr>
      <w:autoSpaceDE w:val="0"/>
      <w:autoSpaceDN w:val="0"/>
      <w:adjustRightInd w:val="0"/>
      <w:spacing w:after="0" w:line="240" w:lineRule="auto"/>
    </w:pPr>
    <w:rPr>
      <w:rFonts w:ascii="Times New Roman" w:hAnsi="Times New Roman" w:cs="Times New Roman"/>
      <w:sz w:val="24"/>
      <w:szCs w:val="24"/>
    </w:rPr>
  </w:style>
  <w:style w:type="paragraph" w:styleId="afc">
    <w:name w:val="endnote text"/>
    <w:basedOn w:val="a"/>
    <w:link w:val="afd"/>
    <w:uiPriority w:val="99"/>
    <w:semiHidden/>
    <w:unhideWhenUsed/>
    <w:rsid w:val="00446BE1"/>
    <w:pPr>
      <w:spacing w:after="0" w:line="240" w:lineRule="auto"/>
    </w:pPr>
    <w:rPr>
      <w:sz w:val="20"/>
      <w:szCs w:val="20"/>
    </w:rPr>
  </w:style>
  <w:style w:type="character" w:customStyle="1" w:styleId="afd">
    <w:name w:val="Текст концевой сноски Знак"/>
    <w:basedOn w:val="a0"/>
    <w:link w:val="afc"/>
    <w:uiPriority w:val="99"/>
    <w:semiHidden/>
    <w:rsid w:val="00446BE1"/>
    <w:rPr>
      <w:rFonts w:ascii="Calibri" w:eastAsia="Times New Roman" w:hAnsi="Calibri" w:cs="Times New Roman"/>
      <w:sz w:val="20"/>
      <w:szCs w:val="20"/>
    </w:rPr>
  </w:style>
  <w:style w:type="paragraph" w:styleId="afe">
    <w:name w:val="Body Text Indent"/>
    <w:basedOn w:val="a"/>
    <w:link w:val="aff"/>
    <w:uiPriority w:val="99"/>
    <w:semiHidden/>
    <w:unhideWhenUsed/>
    <w:rsid w:val="00446BE1"/>
    <w:pPr>
      <w:spacing w:after="120"/>
      <w:ind w:left="283"/>
    </w:pPr>
  </w:style>
  <w:style w:type="character" w:customStyle="1" w:styleId="aff">
    <w:name w:val="Основной текст с отступом Знак"/>
    <w:basedOn w:val="a0"/>
    <w:link w:val="afe"/>
    <w:uiPriority w:val="99"/>
    <w:semiHidden/>
    <w:rsid w:val="00446BE1"/>
    <w:rPr>
      <w:rFonts w:ascii="Calibri" w:eastAsia="Times New Roman" w:hAnsi="Calibri" w:cs="Times New Roman"/>
    </w:rPr>
  </w:style>
  <w:style w:type="paragraph" w:customStyle="1" w:styleId="-3">
    <w:name w:val="Пункт-3 подзаголовок"/>
    <w:basedOn w:val="a"/>
    <w:rsid w:val="00446BE1"/>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rFonts w:ascii="Times New Roman" w:hAnsi="Times New Roman"/>
      <w:b/>
      <w:sz w:val="28"/>
      <w:szCs w:val="28"/>
      <w:lang w:eastAsia="ru-RU"/>
    </w:rPr>
  </w:style>
  <w:style w:type="paragraph" w:customStyle="1" w:styleId="Text">
    <w:name w:val="Text"/>
    <w:basedOn w:val="a"/>
    <w:rsid w:val="00561D68"/>
    <w:pPr>
      <w:spacing w:after="240" w:line="240" w:lineRule="auto"/>
    </w:pPr>
    <w:rPr>
      <w:rFonts w:ascii="Times New Roman" w:hAnsi="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E1"/>
    <w:rPr>
      <w:rFonts w:ascii="Calibri" w:eastAsia="Times New Roman" w:hAnsi="Calibri" w:cs="Times New Roman"/>
    </w:rPr>
  </w:style>
  <w:style w:type="paragraph" w:styleId="1">
    <w:name w:val="heading 1"/>
    <w:basedOn w:val="a"/>
    <w:next w:val="a"/>
    <w:link w:val="10"/>
    <w:qFormat/>
    <w:rsid w:val="00446BE1"/>
    <w:pPr>
      <w:keepNext/>
      <w:spacing w:after="0" w:line="240" w:lineRule="auto"/>
      <w:ind w:firstLine="708"/>
      <w:outlineLvl w:val="0"/>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BE1"/>
    <w:rPr>
      <w:rFonts w:ascii="Times New Roman" w:eastAsia="Times New Roman" w:hAnsi="Times New Roman" w:cs="Times New Roman"/>
      <w:b/>
      <w:sz w:val="24"/>
      <w:szCs w:val="24"/>
      <w:lang w:eastAsia="ru-RU"/>
    </w:rPr>
  </w:style>
  <w:style w:type="character" w:styleId="a3">
    <w:name w:val="Hyperlink"/>
    <w:basedOn w:val="a0"/>
    <w:uiPriority w:val="99"/>
    <w:semiHidden/>
    <w:rsid w:val="00446BE1"/>
    <w:rPr>
      <w:rFonts w:cs="Times New Roman"/>
      <w:color w:val="0000FF"/>
      <w:u w:val="single"/>
    </w:rPr>
  </w:style>
  <w:style w:type="paragraph" w:styleId="a4">
    <w:name w:val="footnote text"/>
    <w:basedOn w:val="a"/>
    <w:link w:val="a5"/>
    <w:uiPriority w:val="99"/>
    <w:rsid w:val="00446BE1"/>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a4"/>
    <w:uiPriority w:val="99"/>
    <w:rsid w:val="00446BE1"/>
    <w:rPr>
      <w:rFonts w:ascii="Times New Roman" w:eastAsia="Times New Roman" w:hAnsi="Times New Roman" w:cs="Times New Roman"/>
      <w:sz w:val="20"/>
      <w:szCs w:val="20"/>
      <w:lang w:eastAsia="ru-RU"/>
    </w:rPr>
  </w:style>
  <w:style w:type="character" w:styleId="a6">
    <w:name w:val="footnote reference"/>
    <w:basedOn w:val="a0"/>
    <w:uiPriority w:val="99"/>
    <w:rsid w:val="00446BE1"/>
    <w:rPr>
      <w:rFonts w:cs="Times New Roman"/>
      <w:vertAlign w:val="superscript"/>
    </w:rPr>
  </w:style>
  <w:style w:type="paragraph" w:styleId="a7">
    <w:name w:val="header"/>
    <w:basedOn w:val="a"/>
    <w:link w:val="a8"/>
    <w:uiPriority w:val="99"/>
    <w:unhideWhenUsed/>
    <w:rsid w:val="00446B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6BE1"/>
    <w:rPr>
      <w:rFonts w:ascii="Calibri" w:eastAsia="Times New Roman" w:hAnsi="Calibri" w:cs="Times New Roman"/>
    </w:rPr>
  </w:style>
  <w:style w:type="paragraph" w:styleId="a9">
    <w:name w:val="footer"/>
    <w:basedOn w:val="a"/>
    <w:link w:val="aa"/>
    <w:uiPriority w:val="99"/>
    <w:unhideWhenUsed/>
    <w:rsid w:val="00446B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6BE1"/>
    <w:rPr>
      <w:rFonts w:ascii="Calibri" w:eastAsia="Times New Roman" w:hAnsi="Calibri" w:cs="Times New Roman"/>
    </w:rPr>
  </w:style>
  <w:style w:type="character" w:styleId="ab">
    <w:name w:val="endnote reference"/>
    <w:basedOn w:val="a0"/>
    <w:uiPriority w:val="99"/>
    <w:semiHidden/>
    <w:unhideWhenUsed/>
    <w:rsid w:val="00446BE1"/>
    <w:rPr>
      <w:vertAlign w:val="superscript"/>
    </w:rPr>
  </w:style>
  <w:style w:type="paragraph" w:styleId="ac">
    <w:name w:val="Title"/>
    <w:aliases w:val="Название таблиц"/>
    <w:basedOn w:val="a"/>
    <w:link w:val="ad"/>
    <w:qFormat/>
    <w:rsid w:val="00446BE1"/>
    <w:pPr>
      <w:spacing w:after="0" w:line="240" w:lineRule="auto"/>
      <w:jc w:val="center"/>
    </w:pPr>
    <w:rPr>
      <w:rFonts w:ascii="Times New Roman" w:hAnsi="Times New Roman"/>
      <w:b/>
      <w:sz w:val="20"/>
      <w:szCs w:val="20"/>
      <w:lang w:eastAsia="ru-RU"/>
    </w:rPr>
  </w:style>
  <w:style w:type="character" w:customStyle="1" w:styleId="ad">
    <w:name w:val="Название Знак"/>
    <w:aliases w:val="Название таблиц Знак"/>
    <w:basedOn w:val="a0"/>
    <w:link w:val="ac"/>
    <w:rsid w:val="00446BE1"/>
    <w:rPr>
      <w:rFonts w:ascii="Times New Roman" w:eastAsia="Times New Roman" w:hAnsi="Times New Roman" w:cs="Times New Roman"/>
      <w:b/>
      <w:sz w:val="20"/>
      <w:szCs w:val="20"/>
      <w:lang w:eastAsia="ru-RU"/>
    </w:rPr>
  </w:style>
  <w:style w:type="paragraph" w:styleId="ae">
    <w:name w:val="Balloon Text"/>
    <w:basedOn w:val="a"/>
    <w:link w:val="af"/>
    <w:uiPriority w:val="99"/>
    <w:semiHidden/>
    <w:unhideWhenUsed/>
    <w:rsid w:val="00446B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6BE1"/>
    <w:rPr>
      <w:rFonts w:ascii="Tahoma" w:eastAsia="Times New Roman" w:hAnsi="Tahoma" w:cs="Tahoma"/>
      <w:sz w:val="16"/>
      <w:szCs w:val="16"/>
    </w:rPr>
  </w:style>
  <w:style w:type="paragraph" w:styleId="2">
    <w:name w:val="Body Text Indent 2"/>
    <w:basedOn w:val="a"/>
    <w:link w:val="20"/>
    <w:uiPriority w:val="99"/>
    <w:rsid w:val="00446BE1"/>
    <w:pPr>
      <w:spacing w:after="120" w:line="480" w:lineRule="auto"/>
      <w:ind w:left="283"/>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446BE1"/>
    <w:rPr>
      <w:rFonts w:ascii="Times New Roman" w:eastAsia="Times New Roman" w:hAnsi="Times New Roman" w:cs="Times New Roman"/>
      <w:sz w:val="20"/>
      <w:szCs w:val="20"/>
      <w:lang w:eastAsia="ru-RU"/>
    </w:rPr>
  </w:style>
  <w:style w:type="paragraph" w:styleId="af0">
    <w:name w:val="List Paragraph"/>
    <w:aliases w:val="Bullet_IRAO,List Paragraph"/>
    <w:basedOn w:val="a"/>
    <w:link w:val="af1"/>
    <w:uiPriority w:val="34"/>
    <w:qFormat/>
    <w:rsid w:val="00446BE1"/>
    <w:pPr>
      <w:ind w:left="720"/>
      <w:contextualSpacing/>
    </w:pPr>
  </w:style>
  <w:style w:type="character" w:customStyle="1" w:styleId="af1">
    <w:name w:val="Абзац списка Знак"/>
    <w:aliases w:val="Bullet_IRAO Знак,List Paragraph Знак"/>
    <w:link w:val="af0"/>
    <w:uiPriority w:val="34"/>
    <w:rsid w:val="00446BE1"/>
    <w:rPr>
      <w:rFonts w:ascii="Calibri" w:eastAsia="Times New Roman" w:hAnsi="Calibri" w:cs="Times New Roman"/>
    </w:rPr>
  </w:style>
  <w:style w:type="paragraph" w:styleId="af2">
    <w:name w:val="No Spacing"/>
    <w:uiPriority w:val="1"/>
    <w:qFormat/>
    <w:rsid w:val="00446BE1"/>
    <w:pPr>
      <w:spacing w:after="0" w:line="240" w:lineRule="auto"/>
    </w:pPr>
    <w:rPr>
      <w:rFonts w:ascii="Calibri" w:eastAsia="Times New Roman" w:hAnsi="Calibri" w:cs="Times New Roman"/>
    </w:rPr>
  </w:style>
  <w:style w:type="paragraph" w:customStyle="1" w:styleId="ConsPlusNonformat">
    <w:name w:val="ConsPlusNonformat"/>
    <w:uiPriority w:val="99"/>
    <w:rsid w:val="00446BE1"/>
    <w:pPr>
      <w:autoSpaceDE w:val="0"/>
      <w:autoSpaceDN w:val="0"/>
      <w:adjustRightInd w:val="0"/>
      <w:spacing w:after="0" w:line="240" w:lineRule="auto"/>
    </w:pPr>
    <w:rPr>
      <w:rFonts w:ascii="Courier New" w:hAnsi="Courier New" w:cs="Courier New"/>
      <w:sz w:val="20"/>
      <w:szCs w:val="20"/>
    </w:rPr>
  </w:style>
  <w:style w:type="table" w:styleId="af3">
    <w:name w:val="Table Grid"/>
    <w:basedOn w:val="a1"/>
    <w:uiPriority w:val="59"/>
    <w:rsid w:val="0044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4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46BE1"/>
    <w:rPr>
      <w:rFonts w:ascii="Courier New" w:eastAsia="Times New Roman" w:hAnsi="Courier New" w:cs="Courier New"/>
      <w:sz w:val="20"/>
      <w:szCs w:val="20"/>
      <w:lang w:eastAsia="ru-RU"/>
    </w:rPr>
  </w:style>
  <w:style w:type="paragraph" w:customStyle="1" w:styleId="p31">
    <w:name w:val="p31"/>
    <w:basedOn w:val="a"/>
    <w:rsid w:val="00446BE1"/>
    <w:pPr>
      <w:spacing w:before="100" w:beforeAutospacing="1" w:after="100" w:afterAutospacing="1" w:line="240" w:lineRule="auto"/>
    </w:pPr>
    <w:rPr>
      <w:rFonts w:ascii="Times New Roman" w:hAnsi="Times New Roman"/>
      <w:sz w:val="24"/>
      <w:szCs w:val="24"/>
      <w:lang w:eastAsia="ru-RU"/>
    </w:rPr>
  </w:style>
  <w:style w:type="character" w:customStyle="1" w:styleId="s1">
    <w:name w:val="s1"/>
    <w:basedOn w:val="a0"/>
    <w:rsid w:val="00446BE1"/>
  </w:style>
  <w:style w:type="paragraph" w:customStyle="1" w:styleId="p2">
    <w:name w:val="p2"/>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32">
    <w:name w:val="p32"/>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rsid w:val="00446BE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446BE1"/>
    <w:pPr>
      <w:spacing w:before="100" w:beforeAutospacing="1" w:after="100" w:afterAutospacing="1" w:line="240" w:lineRule="auto"/>
    </w:pPr>
    <w:rPr>
      <w:rFonts w:ascii="Times New Roman" w:hAnsi="Times New Roman"/>
      <w:sz w:val="24"/>
      <w:szCs w:val="24"/>
      <w:lang w:eastAsia="ru-RU"/>
    </w:rPr>
  </w:style>
  <w:style w:type="character" w:styleId="af4">
    <w:name w:val="annotation reference"/>
    <w:basedOn w:val="a0"/>
    <w:uiPriority w:val="99"/>
    <w:unhideWhenUsed/>
    <w:rsid w:val="00446BE1"/>
    <w:rPr>
      <w:sz w:val="16"/>
      <w:szCs w:val="16"/>
    </w:rPr>
  </w:style>
  <w:style w:type="paragraph" w:styleId="af5">
    <w:name w:val="annotation text"/>
    <w:basedOn w:val="a"/>
    <w:link w:val="af6"/>
    <w:uiPriority w:val="99"/>
    <w:unhideWhenUsed/>
    <w:rsid w:val="00446BE1"/>
    <w:pPr>
      <w:spacing w:line="240" w:lineRule="auto"/>
    </w:pPr>
    <w:rPr>
      <w:sz w:val="20"/>
      <w:szCs w:val="20"/>
    </w:rPr>
  </w:style>
  <w:style w:type="character" w:customStyle="1" w:styleId="af6">
    <w:name w:val="Текст примечания Знак"/>
    <w:basedOn w:val="a0"/>
    <w:link w:val="af5"/>
    <w:uiPriority w:val="99"/>
    <w:rsid w:val="00446BE1"/>
    <w:rPr>
      <w:rFonts w:ascii="Calibri" w:eastAsia="Times New Roman" w:hAnsi="Calibri" w:cs="Times New Roman"/>
      <w:sz w:val="20"/>
      <w:szCs w:val="20"/>
    </w:rPr>
  </w:style>
  <w:style w:type="paragraph" w:styleId="af7">
    <w:name w:val="annotation subject"/>
    <w:basedOn w:val="af5"/>
    <w:next w:val="af5"/>
    <w:link w:val="af8"/>
    <w:uiPriority w:val="99"/>
    <w:semiHidden/>
    <w:unhideWhenUsed/>
    <w:rsid w:val="00446BE1"/>
    <w:rPr>
      <w:b/>
      <w:bCs/>
    </w:rPr>
  </w:style>
  <w:style w:type="character" w:customStyle="1" w:styleId="af8">
    <w:name w:val="Тема примечания Знак"/>
    <w:basedOn w:val="af6"/>
    <w:link w:val="af7"/>
    <w:uiPriority w:val="99"/>
    <w:semiHidden/>
    <w:rsid w:val="00446BE1"/>
    <w:rPr>
      <w:rFonts w:ascii="Calibri" w:eastAsia="Times New Roman" w:hAnsi="Calibri" w:cs="Times New Roman"/>
      <w:b/>
      <w:bCs/>
      <w:sz w:val="20"/>
      <w:szCs w:val="20"/>
    </w:rPr>
  </w:style>
  <w:style w:type="paragraph" w:customStyle="1" w:styleId="11">
    <w:name w:val="Обычный1"/>
    <w:rsid w:val="00446BE1"/>
    <w:pPr>
      <w:spacing w:after="0" w:line="240" w:lineRule="auto"/>
    </w:pPr>
    <w:rPr>
      <w:rFonts w:ascii="Times New Roman" w:eastAsia="Times New Roman" w:hAnsi="Times New Roman" w:cs="Times New Roman"/>
      <w:snapToGrid w:val="0"/>
      <w:sz w:val="20"/>
      <w:szCs w:val="20"/>
      <w:lang w:val="en-US" w:eastAsia="ru-RU"/>
    </w:rPr>
  </w:style>
  <w:style w:type="paragraph" w:customStyle="1" w:styleId="af9">
    <w:name w:val="Основной текст закона"/>
    <w:basedOn w:val="a"/>
    <w:uiPriority w:val="99"/>
    <w:rsid w:val="00446BE1"/>
    <w:pPr>
      <w:spacing w:after="0" w:line="480" w:lineRule="auto"/>
      <w:ind w:firstLine="709"/>
      <w:jc w:val="both"/>
    </w:pPr>
    <w:rPr>
      <w:rFonts w:ascii="Cambria" w:hAnsi="Cambria" w:cs="Cambria"/>
      <w:sz w:val="28"/>
      <w:szCs w:val="28"/>
    </w:rPr>
  </w:style>
  <w:style w:type="paragraph" w:styleId="afa">
    <w:name w:val="Plain Text"/>
    <w:basedOn w:val="a"/>
    <w:link w:val="afb"/>
    <w:uiPriority w:val="99"/>
    <w:rsid w:val="00446BE1"/>
    <w:pPr>
      <w:spacing w:after="0" w:line="240" w:lineRule="auto"/>
    </w:pPr>
    <w:rPr>
      <w:rFonts w:ascii="Courier New" w:hAnsi="Courier New" w:cs="Courier New"/>
      <w:sz w:val="20"/>
      <w:szCs w:val="20"/>
      <w:lang w:eastAsia="ru-RU"/>
    </w:rPr>
  </w:style>
  <w:style w:type="character" w:customStyle="1" w:styleId="afb">
    <w:name w:val="Текст Знак"/>
    <w:basedOn w:val="a0"/>
    <w:link w:val="afa"/>
    <w:uiPriority w:val="99"/>
    <w:rsid w:val="00446BE1"/>
    <w:rPr>
      <w:rFonts w:ascii="Courier New" w:eastAsia="Times New Roman" w:hAnsi="Courier New" w:cs="Courier New"/>
      <w:sz w:val="20"/>
      <w:szCs w:val="20"/>
      <w:lang w:eastAsia="ru-RU"/>
    </w:rPr>
  </w:style>
  <w:style w:type="paragraph" w:customStyle="1" w:styleId="ConsPlusNormal">
    <w:name w:val="ConsPlusNormal"/>
    <w:rsid w:val="00446BE1"/>
    <w:pPr>
      <w:autoSpaceDE w:val="0"/>
      <w:autoSpaceDN w:val="0"/>
      <w:adjustRightInd w:val="0"/>
      <w:spacing w:after="0" w:line="240" w:lineRule="auto"/>
    </w:pPr>
    <w:rPr>
      <w:rFonts w:ascii="Times New Roman" w:hAnsi="Times New Roman" w:cs="Times New Roman"/>
      <w:sz w:val="24"/>
      <w:szCs w:val="24"/>
    </w:rPr>
  </w:style>
  <w:style w:type="paragraph" w:styleId="afc">
    <w:name w:val="endnote text"/>
    <w:basedOn w:val="a"/>
    <w:link w:val="afd"/>
    <w:uiPriority w:val="99"/>
    <w:semiHidden/>
    <w:unhideWhenUsed/>
    <w:rsid w:val="00446BE1"/>
    <w:pPr>
      <w:spacing w:after="0" w:line="240" w:lineRule="auto"/>
    </w:pPr>
    <w:rPr>
      <w:sz w:val="20"/>
      <w:szCs w:val="20"/>
    </w:rPr>
  </w:style>
  <w:style w:type="character" w:customStyle="1" w:styleId="afd">
    <w:name w:val="Текст концевой сноски Знак"/>
    <w:basedOn w:val="a0"/>
    <w:link w:val="afc"/>
    <w:uiPriority w:val="99"/>
    <w:semiHidden/>
    <w:rsid w:val="00446BE1"/>
    <w:rPr>
      <w:rFonts w:ascii="Calibri" w:eastAsia="Times New Roman" w:hAnsi="Calibri" w:cs="Times New Roman"/>
      <w:sz w:val="20"/>
      <w:szCs w:val="20"/>
    </w:rPr>
  </w:style>
  <w:style w:type="paragraph" w:styleId="afe">
    <w:name w:val="Body Text Indent"/>
    <w:basedOn w:val="a"/>
    <w:link w:val="aff"/>
    <w:uiPriority w:val="99"/>
    <w:semiHidden/>
    <w:unhideWhenUsed/>
    <w:rsid w:val="00446BE1"/>
    <w:pPr>
      <w:spacing w:after="120"/>
      <w:ind w:left="283"/>
    </w:pPr>
  </w:style>
  <w:style w:type="character" w:customStyle="1" w:styleId="aff">
    <w:name w:val="Основной текст с отступом Знак"/>
    <w:basedOn w:val="a0"/>
    <w:link w:val="afe"/>
    <w:uiPriority w:val="99"/>
    <w:semiHidden/>
    <w:rsid w:val="00446BE1"/>
    <w:rPr>
      <w:rFonts w:ascii="Calibri" w:eastAsia="Times New Roman" w:hAnsi="Calibri" w:cs="Times New Roman"/>
    </w:rPr>
  </w:style>
  <w:style w:type="paragraph" w:customStyle="1" w:styleId="-3">
    <w:name w:val="Пункт-3 подзаголовок"/>
    <w:basedOn w:val="a"/>
    <w:rsid w:val="00446BE1"/>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rFonts w:ascii="Times New Roman" w:hAnsi="Times New Roman"/>
      <w:b/>
      <w:sz w:val="28"/>
      <w:szCs w:val="28"/>
      <w:lang w:eastAsia="ru-RU"/>
    </w:rPr>
  </w:style>
  <w:style w:type="paragraph" w:customStyle="1" w:styleId="Text">
    <w:name w:val="Text"/>
    <w:basedOn w:val="a"/>
    <w:rsid w:val="00561D68"/>
    <w:pPr>
      <w:spacing w:after="240" w:line="240" w:lineRule="auto"/>
    </w:pPr>
    <w:rPr>
      <w:rFonts w:ascii="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B1A583216A329D7452A5193DA880C2B822A4140CD0C8A4EF680277159E01DDE196F57D8E5D2F0EuAJ6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0DEE822897555ED7F870E787D637D69C129F72AD6FB208D97272291D60BA23CCD0E06718EF6A368X0ODF" TargetMode="External"/><Relationship Id="rId17" Type="http://schemas.openxmlformats.org/officeDocument/2006/relationships/hyperlink" Target="consultantplus://offline/ref=9ADF5D8C1035131D0EC31FE58918FC5AEB277B652A6477560AD64ABCE08DCA127BE6A8537F686AC1nCeFO" TargetMode="External"/><Relationship Id="rId2" Type="http://schemas.openxmlformats.org/officeDocument/2006/relationships/numbering" Target="numbering.xml"/><Relationship Id="rId16" Type="http://schemas.openxmlformats.org/officeDocument/2006/relationships/hyperlink" Target="consultantplus://offline/ref=9ADF5D8C1035131D0EC31FE58918FC5AEB277B672E6477560AD64ABCE0n8e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9821F4D240FFAEC31BEFDB6F3B89984E77F6F111658FCBF0391C1BB9229163A9C9F969B8E850DCdBz2I" TargetMode="External"/><Relationship Id="rId5" Type="http://schemas.openxmlformats.org/officeDocument/2006/relationships/settings" Target="settings.xml"/><Relationship Id="rId15" Type="http://schemas.openxmlformats.org/officeDocument/2006/relationships/hyperlink" Target="consultantplus://offline/ref=5B007D85F8C8F7FA6B25B4A402AEF1C7D2320C84B74A5F5DDCA459583F1653E9532737E1EB636C1429L3L" TargetMode="External"/><Relationship Id="rId10" Type="http://schemas.openxmlformats.org/officeDocument/2006/relationships/hyperlink" Target="consultantplus://offline/ref=72A3FE9C606C2394A370B42F5599422725FB8510638926C92EDFFD15B2951823AD4F28F7F00CF906l3w5I"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E9176965603B0CE39766304FCB10B9A1F36AF45BEE7456448465EDC3D1EEE55DC775660EF169FC80Z5QDO" TargetMode="External"/><Relationship Id="rId14" Type="http://schemas.openxmlformats.org/officeDocument/2006/relationships/hyperlink" Target="consultantplus://offline/ref=5B007D85F8C8F7FA6B25B4A402AEF1C7D232028CB7405F5DDCA459583F1653E9532737E1EB636C1429L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47A6-ADF7-46BA-ACD1-18EAC216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12279</Words>
  <Characters>69992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Филиал ОАО АНК Башнефть Башнефть-Уфанефтехим</Company>
  <LinksUpToDate>false</LinksUpToDate>
  <CharactersWithSpaces>82107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Пихтовникова Елена Борисовна</dc:creator>
  <cp:lastModifiedBy>Сытник Светлана Ильфатовна</cp:lastModifiedBy>
  <cp:revision>2</cp:revision>
  <cp:lastPrinted>2018-08-02T08:07:00Z</cp:lastPrinted>
  <dcterms:created xsi:type="dcterms:W3CDTF">2018-10-09T12:13:00Z</dcterms:created>
  <dcterms:modified xsi:type="dcterms:W3CDTF">2018-10-09T12:13:00Z</dcterms:modified>
</cp:coreProperties>
</file>